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2038F" w14:textId="77777777" w:rsidR="00067510" w:rsidRDefault="00067510" w:rsidP="0006751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760A">
        <w:rPr>
          <w:rFonts w:ascii="Times New Roman" w:hAnsi="Times New Roman" w:cs="Times New Roman"/>
          <w:b/>
          <w:bCs/>
          <w:sz w:val="24"/>
          <w:szCs w:val="24"/>
        </w:rPr>
        <w:t>Anhang</w:t>
      </w:r>
    </w:p>
    <w:p w14:paraId="2F3F3F9F" w14:textId="77777777" w:rsidR="00067510" w:rsidRDefault="00067510" w:rsidP="0006751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Exemplarische Unterrichtsstunde mit dem Fokus der digitalen Bildung</w:t>
      </w:r>
    </w:p>
    <w:p w14:paraId="287872DB" w14:textId="77777777" w:rsidR="00067510" w:rsidRPr="0021760A" w:rsidRDefault="00067510" w:rsidP="0006751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1760A">
        <w:rPr>
          <w:rFonts w:ascii="Times New Roman" w:hAnsi="Times New Roman" w:cs="Times New Roman"/>
          <w:b/>
          <w:bCs/>
          <w:sz w:val="28"/>
          <w:szCs w:val="28"/>
          <w:u w:val="single"/>
        </w:rPr>
        <w:t>Deutsch:</w:t>
      </w:r>
    </w:p>
    <w:p w14:paraId="2FDB08F6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Thema der Stunde:</w:t>
      </w:r>
    </w:p>
    <w:p w14:paraId="00F39133" w14:textId="77777777" w:rsidR="00067510" w:rsidRPr="00737D6B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Eine digitale Bildergeschichte erstellen</w:t>
      </w:r>
    </w:p>
    <w:p w14:paraId="1B15FE1D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Klasse:</w:t>
      </w:r>
    </w:p>
    <w:p w14:paraId="35C254EF" w14:textId="77777777" w:rsidR="00067510" w:rsidRPr="00737D6B" w:rsidRDefault="00067510" w:rsidP="0006751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oder 4. Klasse</w:t>
      </w:r>
    </w:p>
    <w:p w14:paraId="7B413537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Fachlicher Bezug:</w:t>
      </w:r>
    </w:p>
    <w:p w14:paraId="0FA38628" w14:textId="77777777" w:rsidR="00067510" w:rsidRPr="00737D6B" w:rsidRDefault="00067510" w:rsidP="0006751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Deutsch:</w:t>
      </w:r>
      <w:r w:rsidRPr="00737D6B">
        <w:rPr>
          <w:rFonts w:ascii="Times New Roman" w:hAnsi="Times New Roman" w:cs="Times New Roman"/>
          <w:sz w:val="24"/>
          <w:szCs w:val="24"/>
        </w:rPr>
        <w:t xml:space="preserve"> Schreiben und Gestalten von Geschichten</w:t>
      </w:r>
    </w:p>
    <w:p w14:paraId="0F5E53B9" w14:textId="77777777" w:rsidR="00067510" w:rsidRPr="00737D6B" w:rsidRDefault="00067510" w:rsidP="0006751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Medienkompetenz:</w:t>
      </w:r>
      <w:r w:rsidRPr="00737D6B">
        <w:rPr>
          <w:rFonts w:ascii="Times New Roman" w:hAnsi="Times New Roman" w:cs="Times New Roman"/>
          <w:sz w:val="24"/>
          <w:szCs w:val="24"/>
        </w:rPr>
        <w:t xml:space="preserve"> Kreative Nutzung digitaler Medien</w:t>
      </w:r>
    </w:p>
    <w:p w14:paraId="30BE939C" w14:textId="77777777" w:rsidR="00067510" w:rsidRPr="00737D6B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D0DF386">
          <v:rect id="_x0000_i1025" style="width:0;height:1.5pt" o:hralign="center" o:hrstd="t" o:hr="t" fillcolor="#a0a0a0" stroked="f"/>
        </w:pict>
      </w:r>
    </w:p>
    <w:p w14:paraId="1A319261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Lernziele:</w:t>
      </w:r>
    </w:p>
    <w:p w14:paraId="7AC94A62" w14:textId="77777777" w:rsidR="00067510" w:rsidRPr="00737D6B" w:rsidRDefault="00067510" w:rsidP="0006751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Die Schülerinnen und Schüler können eine kurze Geschichte planen, schreiben und mit digitalen Medien umsetzen.</w:t>
      </w:r>
    </w:p>
    <w:p w14:paraId="173785D1" w14:textId="77777777" w:rsidR="00067510" w:rsidRPr="00737D6B" w:rsidRDefault="00067510" w:rsidP="0006751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Sie können digitale Tools zur Gestaltung einer Bildergeschichte nutzen.</w:t>
      </w:r>
    </w:p>
    <w:p w14:paraId="48157246" w14:textId="77777777" w:rsidR="00067510" w:rsidRPr="00737D6B" w:rsidRDefault="00067510" w:rsidP="0006751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Sie reflektieren den Einsatz digitaler Medien für kreative Prozesse.</w:t>
      </w:r>
    </w:p>
    <w:p w14:paraId="79CDCEFA" w14:textId="77777777" w:rsidR="00067510" w:rsidRPr="00737D6B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3B441A9F">
          <v:rect id="_x0000_i1026" style="width:0;height:1.5pt" o:hralign="center" o:hrstd="t" o:hr="t" fillcolor="#a0a0a0" stroked="f"/>
        </w:pict>
      </w:r>
    </w:p>
    <w:p w14:paraId="678A4E12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Zeitumfang:</w:t>
      </w:r>
    </w:p>
    <w:p w14:paraId="3FE1EF1E" w14:textId="77777777" w:rsidR="00067510" w:rsidRPr="00737D6B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90 Minuten</w:t>
      </w:r>
    </w:p>
    <w:p w14:paraId="599F1EEC" w14:textId="77777777" w:rsidR="00067510" w:rsidRPr="00737D6B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3EBE0F6B">
          <v:rect id="_x0000_i1027" style="width:0;height:1.5pt" o:hralign="center" o:hrstd="t" o:hr="t" fillcolor="#a0a0a0" stroked="f"/>
        </w:pict>
      </w:r>
    </w:p>
    <w:p w14:paraId="48723972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Materialien:</w:t>
      </w:r>
    </w:p>
    <w:p w14:paraId="6112B1F7" w14:textId="77777777" w:rsidR="00067510" w:rsidRPr="00737D6B" w:rsidRDefault="00067510" w:rsidP="0006751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Tablets oder Laptops mit Internetzugang</w:t>
      </w:r>
    </w:p>
    <w:p w14:paraId="25422B9F" w14:textId="77777777" w:rsidR="00067510" w:rsidRPr="00737D6B" w:rsidRDefault="00067510" w:rsidP="0006751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 xml:space="preserve">Eine App oder Website zur Erstellung digitaler Geschichten (z. B. Book Creator, </w:t>
      </w:r>
      <w:proofErr w:type="spellStart"/>
      <w:r w:rsidRPr="00737D6B">
        <w:rPr>
          <w:rFonts w:ascii="Times New Roman" w:hAnsi="Times New Roman" w:cs="Times New Roman"/>
          <w:sz w:val="24"/>
          <w:szCs w:val="24"/>
        </w:rPr>
        <w:t>Storybird</w:t>
      </w:r>
      <w:proofErr w:type="spellEnd"/>
      <w:r>
        <w:rPr>
          <w:rFonts w:ascii="Times New Roman" w:hAnsi="Times New Roman" w:cs="Times New Roman"/>
          <w:sz w:val="24"/>
          <w:szCs w:val="24"/>
        </w:rPr>
        <w:t>, Knietsche</w:t>
      </w:r>
      <w:r w:rsidRPr="00737D6B">
        <w:rPr>
          <w:rFonts w:ascii="Times New Roman" w:hAnsi="Times New Roman" w:cs="Times New Roman"/>
          <w:sz w:val="24"/>
          <w:szCs w:val="24"/>
        </w:rPr>
        <w:t xml:space="preserve"> oder </w:t>
      </w:r>
      <w:proofErr w:type="spellStart"/>
      <w:r w:rsidRPr="00737D6B">
        <w:rPr>
          <w:rFonts w:ascii="Times New Roman" w:hAnsi="Times New Roman" w:cs="Times New Roman"/>
          <w:sz w:val="24"/>
          <w:szCs w:val="24"/>
        </w:rPr>
        <w:t>Canva</w:t>
      </w:r>
      <w:proofErr w:type="spellEnd"/>
      <w:r w:rsidRPr="00737D6B">
        <w:rPr>
          <w:rFonts w:ascii="Times New Roman" w:hAnsi="Times New Roman" w:cs="Times New Roman"/>
          <w:sz w:val="24"/>
          <w:szCs w:val="24"/>
        </w:rPr>
        <w:t>)</w:t>
      </w:r>
    </w:p>
    <w:p w14:paraId="769032E6" w14:textId="77777777" w:rsidR="00067510" w:rsidRPr="00737D6B" w:rsidRDefault="00067510" w:rsidP="0006751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7D6B">
        <w:rPr>
          <w:rFonts w:ascii="Times New Roman" w:hAnsi="Times New Roman" w:cs="Times New Roman"/>
          <w:sz w:val="24"/>
          <w:szCs w:val="24"/>
        </w:rPr>
        <w:t>Beamer</w:t>
      </w:r>
      <w:proofErr w:type="spellEnd"/>
      <w:r w:rsidRPr="00737D6B">
        <w:rPr>
          <w:rFonts w:ascii="Times New Roman" w:hAnsi="Times New Roman" w:cs="Times New Roman"/>
          <w:sz w:val="24"/>
          <w:szCs w:val="24"/>
        </w:rPr>
        <w:t xml:space="preserve"> oder interaktive Tafel für die Einführung</w:t>
      </w:r>
    </w:p>
    <w:p w14:paraId="14FD8DFB" w14:textId="77777777" w:rsidR="00067510" w:rsidRPr="00737D6B" w:rsidRDefault="00067510" w:rsidP="0006751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Arbeitsblatt zur Planung der Geschichte (z. B. Vorlage für eine Erzählstruktur)</w:t>
      </w:r>
    </w:p>
    <w:p w14:paraId="5E3C835D" w14:textId="77777777" w:rsidR="00067510" w:rsidRPr="00737D6B" w:rsidRDefault="00067510" w:rsidP="0006751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Kopfhörer (falls Audioelemente möglich sind)</w:t>
      </w:r>
    </w:p>
    <w:p w14:paraId="528874EE" w14:textId="77777777" w:rsidR="00067510" w:rsidRPr="00737D6B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C62448E">
          <v:rect id="_x0000_i1028" style="width:0;height:1.5pt" o:hralign="center" o:hrstd="t" o:hr="t" fillcolor="#a0a0a0" stroked="f"/>
        </w:pict>
      </w:r>
    </w:p>
    <w:p w14:paraId="57FAA8C0" w14:textId="77777777" w:rsidR="00067510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28A2DE" w14:textId="77777777" w:rsidR="00067510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FD05AD" w14:textId="77777777" w:rsidR="00067510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CF8E52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lastRenderedPageBreak/>
        <w:t>Ablauf der Unterrichtsstunde:</w:t>
      </w:r>
    </w:p>
    <w:p w14:paraId="5D93BCC6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1. Einstieg (10 Minuten)</w:t>
      </w:r>
    </w:p>
    <w:p w14:paraId="07BDE1BB" w14:textId="77777777" w:rsidR="00067510" w:rsidRPr="00737D6B" w:rsidRDefault="00067510" w:rsidP="00067510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Lehrkraft zeigt ein Beispiel einer digitalen Bildergeschichte</w:t>
      </w:r>
      <w:r w:rsidRPr="00737D6B">
        <w:rPr>
          <w:rFonts w:ascii="Times New Roman" w:hAnsi="Times New Roman" w:cs="Times New Roman"/>
          <w:sz w:val="24"/>
          <w:szCs w:val="24"/>
        </w:rPr>
        <w:t xml:space="preserve"> (z. B. eine eigene, kurze Geschichte mit Bildern und Text).</w:t>
      </w:r>
    </w:p>
    <w:p w14:paraId="1A8988B2" w14:textId="77777777" w:rsidR="00067510" w:rsidRPr="00737D6B" w:rsidRDefault="00067510" w:rsidP="00067510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Fragen an die Klasse:</w:t>
      </w:r>
    </w:p>
    <w:p w14:paraId="294DCC43" w14:textId="77777777" w:rsidR="00067510" w:rsidRPr="00737D6B" w:rsidRDefault="00067510" w:rsidP="00067510">
      <w:pPr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Was gefällt euch an der Geschichte?</w:t>
      </w:r>
    </w:p>
    <w:p w14:paraId="28A1F7A4" w14:textId="77777777" w:rsidR="00067510" w:rsidRPr="00737D6B" w:rsidRDefault="00067510" w:rsidP="00067510">
      <w:pPr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Was könnte man noch verbessern oder hinzufügen?</w:t>
      </w:r>
    </w:p>
    <w:p w14:paraId="68A60520" w14:textId="77777777" w:rsidR="00067510" w:rsidRPr="00737D6B" w:rsidRDefault="00067510" w:rsidP="0006751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Zielvorstellung der Stunde erklären:</w:t>
      </w:r>
      <w:r w:rsidRPr="00737D6B">
        <w:rPr>
          <w:rFonts w:ascii="Times New Roman" w:hAnsi="Times New Roman" w:cs="Times New Roman"/>
          <w:sz w:val="24"/>
          <w:szCs w:val="24"/>
        </w:rPr>
        <w:br/>
        <w:t>"Heute erstellen wir unsere eigene digitale Bildergeschichte mit Texten und Bildern. Vielleicht fügen wir sogar Sounds oder andere Effekte hinzu!"</w:t>
      </w:r>
    </w:p>
    <w:p w14:paraId="441F7F75" w14:textId="77777777" w:rsidR="00067510" w:rsidRPr="00737D6B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00ECB669">
          <v:rect id="_x0000_i1029" style="width:0;height:1.5pt" o:hralign="center" o:hrstd="t" o:hr="t" fillcolor="#a0a0a0" stroked="f"/>
        </w:pict>
      </w:r>
    </w:p>
    <w:p w14:paraId="07697563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2. Erarbeitung (65 Minuten)</w:t>
      </w:r>
    </w:p>
    <w:p w14:paraId="73C90E2F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a) Planung der Geschichte (15 Minuten)</w:t>
      </w:r>
    </w:p>
    <w:p w14:paraId="03321C43" w14:textId="77777777" w:rsidR="00067510" w:rsidRPr="00737D6B" w:rsidRDefault="00067510" w:rsidP="00067510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Die Schülerinnen und Schüler überlegen sich in Einzel-, Partner- oder Gruppenarbeit eine kurze Geschichte.</w:t>
      </w:r>
    </w:p>
    <w:p w14:paraId="3472DB21" w14:textId="77777777" w:rsidR="00067510" w:rsidRPr="00737D6B" w:rsidRDefault="00067510" w:rsidP="00067510">
      <w:pPr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Unterstützung durch gezielte Fragen:</w:t>
      </w:r>
    </w:p>
    <w:p w14:paraId="354D61F3" w14:textId="77777777" w:rsidR="00067510" w:rsidRPr="00737D6B" w:rsidRDefault="00067510" w:rsidP="00067510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Wer ist die Hauptfigur?</w:t>
      </w:r>
    </w:p>
    <w:p w14:paraId="74B37367" w14:textId="77777777" w:rsidR="00067510" w:rsidRPr="00737D6B" w:rsidRDefault="00067510" w:rsidP="00067510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Wo spielt die Geschichte?</w:t>
      </w:r>
    </w:p>
    <w:p w14:paraId="235F253D" w14:textId="77777777" w:rsidR="00067510" w:rsidRPr="00737D6B" w:rsidRDefault="00067510" w:rsidP="00067510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Was passiert (Problem und Lösung)?</w:t>
      </w:r>
    </w:p>
    <w:p w14:paraId="14246184" w14:textId="77777777" w:rsidR="00067510" w:rsidRPr="00737D6B" w:rsidRDefault="00067510" w:rsidP="00067510">
      <w:pPr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Die Ideen werden auf einem Arbeitsblatt (Erzählstruktur) festgehalten:</w:t>
      </w:r>
    </w:p>
    <w:p w14:paraId="52BDBBF3" w14:textId="77777777" w:rsidR="00067510" w:rsidRPr="00737D6B" w:rsidRDefault="00067510" w:rsidP="00067510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Titel der Geschichte</w:t>
      </w:r>
    </w:p>
    <w:p w14:paraId="53E03F8E" w14:textId="77777777" w:rsidR="00067510" w:rsidRPr="00737D6B" w:rsidRDefault="00067510" w:rsidP="00067510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Hauptfiguren</w:t>
      </w:r>
    </w:p>
    <w:p w14:paraId="5CF3021A" w14:textId="77777777" w:rsidR="00067510" w:rsidRPr="00737D6B" w:rsidRDefault="00067510" w:rsidP="00067510">
      <w:pPr>
        <w:numPr>
          <w:ilvl w:val="2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Handlung in drei Schritten: Anfang, Problem, Lösung</w:t>
      </w:r>
    </w:p>
    <w:p w14:paraId="71A47F47" w14:textId="77777777" w:rsidR="00067510" w:rsidRPr="00737D6B" w:rsidRDefault="00067510" w:rsidP="00067510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Lehrkraft gibt Beispiele und unterstützt bei der Ideenfindung.</w:t>
      </w:r>
    </w:p>
    <w:p w14:paraId="4EB3ACD8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b) Digitale Umsetzung der Geschichte (50 Minuten)</w:t>
      </w:r>
    </w:p>
    <w:p w14:paraId="5DFAC397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Schritt 1: Einführung in das digitale Tool (10 Minuten)</w:t>
      </w:r>
    </w:p>
    <w:p w14:paraId="782E71FC" w14:textId="77777777" w:rsidR="00067510" w:rsidRPr="00737D6B" w:rsidRDefault="00067510" w:rsidP="0006751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Lehrkraft erklärt die Grundfunktionen der App oder Website (z. B. Texte einfügen, Bilder hinzufügen, Seiten gestalten).</w:t>
      </w:r>
    </w:p>
    <w:p w14:paraId="28D7D399" w14:textId="77777777" w:rsidR="00067510" w:rsidRPr="00737D6B" w:rsidRDefault="00067510" w:rsidP="0006751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Gemeinsam wird eine Beispielseite erstellt.</w:t>
      </w:r>
    </w:p>
    <w:p w14:paraId="7ADD6294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Schritt 2: Eigene Gestaltung (40 Minuten)</w:t>
      </w:r>
    </w:p>
    <w:p w14:paraId="1A1BCB58" w14:textId="77777777" w:rsidR="00067510" w:rsidRPr="00737D6B" w:rsidRDefault="00067510" w:rsidP="00067510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Die Schülerinnen und Schüler gestalten ihre Geschichten:</w:t>
      </w:r>
    </w:p>
    <w:p w14:paraId="3754A0F2" w14:textId="77777777" w:rsidR="00067510" w:rsidRPr="00737D6B" w:rsidRDefault="00067510" w:rsidP="00067510">
      <w:pPr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Text schreiben und in die Seiten einfügen.</w:t>
      </w:r>
    </w:p>
    <w:p w14:paraId="44AF43AC" w14:textId="77777777" w:rsidR="00067510" w:rsidRPr="00737D6B" w:rsidRDefault="00067510" w:rsidP="00067510">
      <w:pPr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Bilder auswählen, zeichnen oder hochladen.</w:t>
      </w:r>
    </w:p>
    <w:p w14:paraId="12C3FC92" w14:textId="77777777" w:rsidR="00067510" w:rsidRPr="00737D6B" w:rsidRDefault="00067510" w:rsidP="00067510">
      <w:pPr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lastRenderedPageBreak/>
        <w:t>Seitenlayout gestalten (Farben, Schriftarten, Anordnung).</w:t>
      </w:r>
    </w:p>
    <w:p w14:paraId="03BD33C6" w14:textId="77777777" w:rsidR="00067510" w:rsidRPr="00737D6B" w:rsidRDefault="00067510" w:rsidP="00067510">
      <w:pPr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(Optional) Audios oder Sounds hinzufügen.</w:t>
      </w:r>
    </w:p>
    <w:p w14:paraId="0C77F864" w14:textId="77777777" w:rsidR="00067510" w:rsidRPr="00737D6B" w:rsidRDefault="00067510" w:rsidP="00067510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Lehrkraft unterstützt bei technischen Fragen und gibt Anregungen.</w:t>
      </w:r>
    </w:p>
    <w:p w14:paraId="7180D66A" w14:textId="77777777" w:rsidR="00067510" w:rsidRPr="00737D6B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41E7DD0">
          <v:rect id="_x0000_i1030" style="width:0;height:1.5pt" o:hralign="center" o:hrstd="t" o:hr="t" fillcolor="#a0a0a0" stroked="f"/>
        </w:pict>
      </w:r>
    </w:p>
    <w:p w14:paraId="76AE8249" w14:textId="77777777" w:rsidR="00067510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C92C5F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3. Präsentation und Reflexion (15 Minuten)</w:t>
      </w:r>
    </w:p>
    <w:p w14:paraId="03B80A1D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Präsentation (10 Minuten)</w:t>
      </w:r>
    </w:p>
    <w:p w14:paraId="4668A698" w14:textId="77777777" w:rsidR="00067510" w:rsidRPr="00737D6B" w:rsidRDefault="00067510" w:rsidP="0006751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 xml:space="preserve">Freiwillige Gruppen oder Einzelpersonen präsentieren ihre Geschichten über den </w:t>
      </w:r>
      <w:proofErr w:type="spellStart"/>
      <w:r w:rsidRPr="00737D6B">
        <w:rPr>
          <w:rFonts w:ascii="Times New Roman" w:hAnsi="Times New Roman" w:cs="Times New Roman"/>
          <w:sz w:val="24"/>
          <w:szCs w:val="24"/>
        </w:rPr>
        <w:t>Beamer</w:t>
      </w:r>
      <w:proofErr w:type="spellEnd"/>
      <w:r w:rsidRPr="00737D6B">
        <w:rPr>
          <w:rFonts w:ascii="Times New Roman" w:hAnsi="Times New Roman" w:cs="Times New Roman"/>
          <w:sz w:val="24"/>
          <w:szCs w:val="24"/>
        </w:rPr>
        <w:t xml:space="preserve"> oder die interaktive Tafel.</w:t>
      </w:r>
    </w:p>
    <w:p w14:paraId="37CBE791" w14:textId="77777777" w:rsidR="00067510" w:rsidRPr="00737D6B" w:rsidRDefault="00067510" w:rsidP="0006751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Es wird jeweils eine Szene oder ein besonders gestaltetes Element gezeigt.</w:t>
      </w:r>
    </w:p>
    <w:p w14:paraId="247F710E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Reflexion (5 Minuten)</w:t>
      </w:r>
    </w:p>
    <w:p w14:paraId="4820F596" w14:textId="77777777" w:rsidR="00067510" w:rsidRPr="00737D6B" w:rsidRDefault="00067510" w:rsidP="00067510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Diskussion über den Prozess:</w:t>
      </w:r>
    </w:p>
    <w:p w14:paraId="337A4A9E" w14:textId="77777777" w:rsidR="00067510" w:rsidRPr="00737D6B" w:rsidRDefault="00067510" w:rsidP="00067510">
      <w:pPr>
        <w:numPr>
          <w:ilvl w:val="1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Was hat euch besonders Spaß gemacht?</w:t>
      </w:r>
    </w:p>
    <w:p w14:paraId="758D620B" w14:textId="77777777" w:rsidR="00067510" w:rsidRPr="00737D6B" w:rsidRDefault="00067510" w:rsidP="00067510">
      <w:pPr>
        <w:numPr>
          <w:ilvl w:val="1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Gab es Schwierigkeiten?</w:t>
      </w:r>
    </w:p>
    <w:p w14:paraId="4BF7273F" w14:textId="77777777" w:rsidR="00067510" w:rsidRPr="00737D6B" w:rsidRDefault="00067510" w:rsidP="00067510">
      <w:pPr>
        <w:numPr>
          <w:ilvl w:val="1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Wann könnte man solche digitalen Geschichten nutzen (z. B. für Geburtstage, als Einladung oder Erinnerung)?</w:t>
      </w:r>
    </w:p>
    <w:p w14:paraId="63A9816A" w14:textId="77777777" w:rsidR="00067510" w:rsidRPr="00737D6B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70CD59B8">
          <v:rect id="_x0000_i1031" style="width:0;height:1.5pt" o:hralign="center" o:hrstd="t" o:hr="t" fillcolor="#a0a0a0" stroked="f"/>
        </w:pict>
      </w:r>
    </w:p>
    <w:p w14:paraId="78D69E10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Hausaufgabe (optional):</w:t>
      </w:r>
    </w:p>
    <w:p w14:paraId="5C7AD4DB" w14:textId="77777777" w:rsidR="00067510" w:rsidRPr="00737D6B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sz w:val="24"/>
          <w:szCs w:val="24"/>
        </w:rPr>
        <w:t>Die Schülerinnen und Schüler können ihre Bildergeschichten zu Hause fertigstellen. Beim nächsten Termin werden die fertigen Geschichten gesammelt oder online präsentiert.</w:t>
      </w:r>
    </w:p>
    <w:p w14:paraId="6F44B7F0" w14:textId="77777777" w:rsidR="00067510" w:rsidRPr="00737D6B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0F7E64A">
          <v:rect id="_x0000_i1032" style="width:0;height:1.5pt" o:hralign="center" o:hrstd="t" o:hr="t" fillcolor="#a0a0a0" stroked="f"/>
        </w:pict>
      </w:r>
    </w:p>
    <w:p w14:paraId="3A515EFC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Differenzierung:</w:t>
      </w:r>
    </w:p>
    <w:p w14:paraId="5EB5B97E" w14:textId="77777777" w:rsidR="00067510" w:rsidRPr="00737D6B" w:rsidRDefault="00067510" w:rsidP="00067510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Förderbedarf:</w:t>
      </w:r>
      <w:r w:rsidRPr="00737D6B">
        <w:rPr>
          <w:rFonts w:ascii="Times New Roman" w:hAnsi="Times New Roman" w:cs="Times New Roman"/>
          <w:sz w:val="24"/>
          <w:szCs w:val="24"/>
        </w:rPr>
        <w:t xml:space="preserve"> Die Lehrkraft unterstützt gezielt bei der Nutzung der digitalen Tools und bietet einfache Vorlagen an.</w:t>
      </w:r>
    </w:p>
    <w:p w14:paraId="7C9A0FB4" w14:textId="77777777" w:rsidR="00067510" w:rsidRPr="00737D6B" w:rsidRDefault="00067510" w:rsidP="00067510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Besonders schnelle Kinder:</w:t>
      </w:r>
      <w:r w:rsidRPr="00737D6B">
        <w:rPr>
          <w:rFonts w:ascii="Times New Roman" w:hAnsi="Times New Roman" w:cs="Times New Roman"/>
          <w:sz w:val="24"/>
          <w:szCs w:val="24"/>
        </w:rPr>
        <w:t xml:space="preserve"> Diese Kinder können zusätzliche Details wie Sprechblasen, Animationen oder mehr Szenen hinzufügen.</w:t>
      </w:r>
    </w:p>
    <w:p w14:paraId="3D59730A" w14:textId="77777777" w:rsidR="00067510" w:rsidRPr="00737D6B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14A591C">
          <v:rect id="_x0000_i1033" style="width:0;height:1.5pt" o:hralign="center" o:hrstd="t" o:hr="t" fillcolor="#a0a0a0" stroked="f"/>
        </w:pict>
      </w:r>
    </w:p>
    <w:p w14:paraId="2B9F09D8" w14:textId="77777777" w:rsidR="00067510" w:rsidRPr="00737D6B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Kompetenzbereiche nach dem Medienkompetenzrahmen NRW:</w:t>
      </w:r>
    </w:p>
    <w:p w14:paraId="0F497AB0" w14:textId="77777777" w:rsidR="00067510" w:rsidRPr="00737D6B" w:rsidRDefault="00067510" w:rsidP="00067510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Bedienen und Anwenden:</w:t>
      </w:r>
      <w:r w:rsidRPr="00737D6B">
        <w:rPr>
          <w:rFonts w:ascii="Times New Roman" w:hAnsi="Times New Roman" w:cs="Times New Roman"/>
          <w:sz w:val="24"/>
          <w:szCs w:val="24"/>
        </w:rPr>
        <w:t xml:space="preserve"> Einsatz von Apps/Websites zur Gestaltung einer Bildergeschichte.</w:t>
      </w:r>
    </w:p>
    <w:p w14:paraId="10F475E7" w14:textId="77777777" w:rsidR="00067510" w:rsidRPr="00737D6B" w:rsidRDefault="00067510" w:rsidP="00067510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Produzieren und Präsentieren:</w:t>
      </w:r>
      <w:r w:rsidRPr="00737D6B">
        <w:rPr>
          <w:rFonts w:ascii="Times New Roman" w:hAnsi="Times New Roman" w:cs="Times New Roman"/>
          <w:sz w:val="24"/>
          <w:szCs w:val="24"/>
        </w:rPr>
        <w:t xml:space="preserve"> Kreative Umsetzung eigener Ideen mit digitalen Medien.</w:t>
      </w:r>
    </w:p>
    <w:p w14:paraId="0D5BC8BB" w14:textId="77777777" w:rsidR="00067510" w:rsidRDefault="00067510" w:rsidP="00067510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7D6B">
        <w:rPr>
          <w:rFonts w:ascii="Times New Roman" w:hAnsi="Times New Roman" w:cs="Times New Roman"/>
          <w:b/>
          <w:bCs/>
          <w:sz w:val="24"/>
          <w:szCs w:val="24"/>
        </w:rPr>
        <w:t>Analysieren und Reflektieren:</w:t>
      </w:r>
      <w:r w:rsidRPr="00737D6B">
        <w:rPr>
          <w:rFonts w:ascii="Times New Roman" w:hAnsi="Times New Roman" w:cs="Times New Roman"/>
          <w:sz w:val="24"/>
          <w:szCs w:val="24"/>
        </w:rPr>
        <w:t xml:space="preserve"> Diskussion über den Einsatz digitaler Medien für Geschichten.</w:t>
      </w:r>
    </w:p>
    <w:p w14:paraId="15306F0D" w14:textId="77777777" w:rsidR="00067510" w:rsidRPr="0021760A" w:rsidRDefault="00067510" w:rsidP="0006751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1760A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Mathematik:</w:t>
      </w:r>
    </w:p>
    <w:p w14:paraId="7E20F347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Thema der Stunde:</w:t>
      </w:r>
    </w:p>
    <w:p w14:paraId="5121D56A" w14:textId="77777777" w:rsidR="00067510" w:rsidRPr="00795CBA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Geometrische Figuren entdecken und gestalten mit digitalen Tools</w:t>
      </w:r>
    </w:p>
    <w:p w14:paraId="1A052FA2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Klasse:</w:t>
      </w:r>
    </w:p>
    <w:p w14:paraId="54011173" w14:textId="77777777" w:rsidR="00067510" w:rsidRPr="00795CBA" w:rsidRDefault="00067510" w:rsidP="00067510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oder 4. Klasse</w:t>
      </w:r>
    </w:p>
    <w:p w14:paraId="48073A13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Fachlicher Bezug:</w:t>
      </w:r>
    </w:p>
    <w:p w14:paraId="584BC7D0" w14:textId="77777777" w:rsidR="00067510" w:rsidRPr="00795CBA" w:rsidRDefault="00067510" w:rsidP="00067510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Mathematik:</w:t>
      </w:r>
      <w:r w:rsidRPr="00795CBA">
        <w:rPr>
          <w:rFonts w:ascii="Times New Roman" w:hAnsi="Times New Roman" w:cs="Times New Roman"/>
          <w:sz w:val="24"/>
          <w:szCs w:val="24"/>
        </w:rPr>
        <w:t xml:space="preserve"> Eigenschaften geometrischer Figuren, Zeichnen und Gestalten von Formen</w:t>
      </w:r>
    </w:p>
    <w:p w14:paraId="6E3D5964" w14:textId="77777777" w:rsidR="00067510" w:rsidRPr="00795CBA" w:rsidRDefault="00067510" w:rsidP="00067510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Medienkompetenz:</w:t>
      </w:r>
      <w:r w:rsidRPr="00795CBA">
        <w:rPr>
          <w:rFonts w:ascii="Times New Roman" w:hAnsi="Times New Roman" w:cs="Times New Roman"/>
          <w:sz w:val="24"/>
          <w:szCs w:val="24"/>
        </w:rPr>
        <w:t xml:space="preserve"> Einsatz digitaler Werkzeuge zur Unterstützung mathematischer Aufgaben</w:t>
      </w:r>
    </w:p>
    <w:p w14:paraId="429B4192" w14:textId="77777777" w:rsidR="00067510" w:rsidRPr="00795CBA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6C4951CC">
          <v:rect id="_x0000_i1034" style="width:0;height:1.5pt" o:hralign="center" o:hrstd="t" o:hr="t" fillcolor="#a0a0a0" stroked="f"/>
        </w:pict>
      </w:r>
    </w:p>
    <w:p w14:paraId="592F5BC6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Lernziele:</w:t>
      </w:r>
    </w:p>
    <w:p w14:paraId="08E09DB0" w14:textId="77777777" w:rsidR="00067510" w:rsidRPr="00795CBA" w:rsidRDefault="00067510" w:rsidP="00067510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Die Schülerinnen und Schüler erkennen und benennen geometrische Figuren und ihre Eigenschaften.</w:t>
      </w:r>
    </w:p>
    <w:p w14:paraId="2C0E2BDA" w14:textId="77777777" w:rsidR="00067510" w:rsidRPr="00795CBA" w:rsidRDefault="00067510" w:rsidP="00067510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Sie erstellen geometrische Figuren mit einem digitalen Tool.</w:t>
      </w:r>
    </w:p>
    <w:p w14:paraId="36B5058A" w14:textId="77777777" w:rsidR="00067510" w:rsidRPr="00795CBA" w:rsidRDefault="00067510" w:rsidP="00067510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Sie reflektieren den Nutzen digitaler Medien für mathematische Aufgaben.</w:t>
      </w:r>
    </w:p>
    <w:p w14:paraId="59A25393" w14:textId="77777777" w:rsidR="00067510" w:rsidRPr="00795CBA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53D3FC04">
          <v:rect id="_x0000_i1035" style="width:0;height:1.5pt" o:hralign="center" o:hrstd="t" o:hr="t" fillcolor="#a0a0a0" stroked="f"/>
        </w:pict>
      </w:r>
    </w:p>
    <w:p w14:paraId="436D2371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Zeitumfang:</w:t>
      </w:r>
    </w:p>
    <w:p w14:paraId="4CF57540" w14:textId="77777777" w:rsidR="00067510" w:rsidRPr="00795CBA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90 Minuten</w:t>
      </w:r>
    </w:p>
    <w:p w14:paraId="7F9FF1DC" w14:textId="77777777" w:rsidR="00067510" w:rsidRPr="00795CBA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0677F781">
          <v:rect id="_x0000_i1036" style="width:0;height:1.5pt" o:hralign="center" o:hrstd="t" o:hr="t" fillcolor="#a0a0a0" stroked="f"/>
        </w:pict>
      </w:r>
    </w:p>
    <w:p w14:paraId="360E8E6B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Materialien:</w:t>
      </w:r>
    </w:p>
    <w:p w14:paraId="677A5E55" w14:textId="77777777" w:rsidR="00067510" w:rsidRPr="00795CBA" w:rsidRDefault="00067510" w:rsidP="00067510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Tablets oder Laptops mit Geometrie-Apps (z. B. GeoGebra, Sketchpad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Freeforms</w:t>
      </w:r>
      <w:proofErr w:type="spellEnd"/>
      <w:r w:rsidRPr="00795CBA">
        <w:rPr>
          <w:rFonts w:ascii="Times New Roman" w:hAnsi="Times New Roman" w:cs="Times New Roman"/>
          <w:sz w:val="24"/>
          <w:szCs w:val="24"/>
        </w:rPr>
        <w:t xml:space="preserve"> oder </w:t>
      </w:r>
      <w:proofErr w:type="spellStart"/>
      <w:r w:rsidRPr="00795CBA">
        <w:rPr>
          <w:rFonts w:ascii="Times New Roman" w:hAnsi="Times New Roman" w:cs="Times New Roman"/>
          <w:sz w:val="24"/>
          <w:szCs w:val="24"/>
        </w:rPr>
        <w:t>Canva</w:t>
      </w:r>
      <w:proofErr w:type="spellEnd"/>
      <w:r w:rsidRPr="00795CBA">
        <w:rPr>
          <w:rFonts w:ascii="Times New Roman" w:hAnsi="Times New Roman" w:cs="Times New Roman"/>
          <w:sz w:val="24"/>
          <w:szCs w:val="24"/>
        </w:rPr>
        <w:t>)</w:t>
      </w:r>
    </w:p>
    <w:p w14:paraId="5C81DD4F" w14:textId="77777777" w:rsidR="00067510" w:rsidRPr="00795CBA" w:rsidRDefault="00067510" w:rsidP="00067510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CBA">
        <w:rPr>
          <w:rFonts w:ascii="Times New Roman" w:hAnsi="Times New Roman" w:cs="Times New Roman"/>
          <w:sz w:val="24"/>
          <w:szCs w:val="24"/>
        </w:rPr>
        <w:t>Beamer</w:t>
      </w:r>
      <w:proofErr w:type="spellEnd"/>
      <w:r w:rsidRPr="00795CBA">
        <w:rPr>
          <w:rFonts w:ascii="Times New Roman" w:hAnsi="Times New Roman" w:cs="Times New Roman"/>
          <w:sz w:val="24"/>
          <w:szCs w:val="24"/>
        </w:rPr>
        <w:t xml:space="preserve"> oder interaktive Tafel für die Einführung</w:t>
      </w:r>
    </w:p>
    <w:p w14:paraId="7D141841" w14:textId="77777777" w:rsidR="00067510" w:rsidRPr="00795CBA" w:rsidRDefault="00067510" w:rsidP="00067510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Arbeitsblatt mit geometrischen Aufgaben (optional digital verfügbar)</w:t>
      </w:r>
    </w:p>
    <w:p w14:paraId="06F37FC9" w14:textId="77777777" w:rsidR="00067510" w:rsidRPr="00795CBA" w:rsidRDefault="00067510" w:rsidP="00067510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Vorlagen oder Schablonen für geometrische Figuren als Unterstützung</w:t>
      </w:r>
    </w:p>
    <w:p w14:paraId="4679F366" w14:textId="77777777" w:rsidR="00067510" w:rsidRPr="00795CBA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435EBF5E">
          <v:rect id="_x0000_i1037" style="width:0;height:1.5pt" o:hralign="center" o:hrstd="t" o:hr="t" fillcolor="#a0a0a0" stroked="f"/>
        </w:pict>
      </w:r>
    </w:p>
    <w:p w14:paraId="4F7B5E6E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Ablauf der Unterrichtsstunde:</w:t>
      </w:r>
    </w:p>
    <w:p w14:paraId="4AE27BA6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1. Einstieg (15 Minuten)</w:t>
      </w:r>
    </w:p>
    <w:p w14:paraId="6DAE7967" w14:textId="77777777" w:rsidR="00067510" w:rsidRPr="00795CBA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Aktivierung von Vorwissen:</w:t>
      </w:r>
    </w:p>
    <w:p w14:paraId="5974460C" w14:textId="77777777" w:rsidR="00067510" w:rsidRPr="00795CBA" w:rsidRDefault="00067510" w:rsidP="00067510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Lehrkraft zeigt auf der interaktiven Tafel verschiedene geometrische Figuren (z. B. Quadrat, Rechteck, Dreieck, Kreis).</w:t>
      </w:r>
    </w:p>
    <w:p w14:paraId="5CB02E46" w14:textId="77777777" w:rsidR="00067510" w:rsidRPr="00795CBA" w:rsidRDefault="00067510" w:rsidP="00067510">
      <w:pPr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lastRenderedPageBreak/>
        <w:t>Fragen an die Klasse:</w:t>
      </w:r>
    </w:p>
    <w:p w14:paraId="6DEC0D31" w14:textId="77777777" w:rsidR="00067510" w:rsidRPr="00795CBA" w:rsidRDefault="00067510" w:rsidP="00067510">
      <w:pPr>
        <w:numPr>
          <w:ilvl w:val="2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Welche Figuren seht ihr?</w:t>
      </w:r>
    </w:p>
    <w:p w14:paraId="13C301DF" w14:textId="77777777" w:rsidR="00067510" w:rsidRPr="00795CBA" w:rsidRDefault="00067510" w:rsidP="00067510">
      <w:pPr>
        <w:numPr>
          <w:ilvl w:val="2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Welche Eigenschaften haben sie (z. B. Anzahl der Seiten, Winkel)?</w:t>
      </w:r>
    </w:p>
    <w:p w14:paraId="3B2B7F3C" w14:textId="77777777" w:rsidR="00067510" w:rsidRPr="00795CBA" w:rsidRDefault="00067510" w:rsidP="00067510">
      <w:pPr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Ziel der Stunde erklären:</w:t>
      </w:r>
      <w:r w:rsidRPr="00795CBA">
        <w:rPr>
          <w:rFonts w:ascii="Times New Roman" w:hAnsi="Times New Roman" w:cs="Times New Roman"/>
          <w:sz w:val="24"/>
          <w:szCs w:val="24"/>
        </w:rPr>
        <w:br/>
        <w:t>"Heute nutzen wir ein digitales Tool, um geometrische Figuren zu erstellen und eigene Bilder oder Muster zu gestalten!"</w:t>
      </w:r>
    </w:p>
    <w:p w14:paraId="0EBCF59E" w14:textId="77777777" w:rsidR="00067510" w:rsidRPr="00795CBA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24E05922">
          <v:rect id="_x0000_i1038" style="width:0;height:1.5pt" o:hralign="center" o:hrstd="t" o:hr="t" fillcolor="#a0a0a0" stroked="f"/>
        </w:pict>
      </w:r>
    </w:p>
    <w:p w14:paraId="0227798E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2. Erarbeitung (60 Minuten)</w:t>
      </w:r>
    </w:p>
    <w:p w14:paraId="3F6EF72E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a) Einführung in das digitale Tool (10 Minuten)</w:t>
      </w:r>
    </w:p>
    <w:p w14:paraId="1F0D7B34" w14:textId="77777777" w:rsidR="00067510" w:rsidRPr="00795CBA" w:rsidRDefault="00067510" w:rsidP="00067510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Demonstration durch die Lehrkraft:</w:t>
      </w:r>
    </w:p>
    <w:p w14:paraId="633C3C0D" w14:textId="77777777" w:rsidR="00067510" w:rsidRPr="00795CBA" w:rsidRDefault="00067510" w:rsidP="00067510">
      <w:pPr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Grundfunktionen des Tools erklären (z. B. Linien zeichnen, Formen erstellen, Farben ändern).</w:t>
      </w:r>
    </w:p>
    <w:p w14:paraId="18D8A77A" w14:textId="77777777" w:rsidR="00067510" w:rsidRPr="00795CBA" w:rsidRDefault="00067510" w:rsidP="00067510">
      <w:pPr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Gemeinsam wird eine einfache Figur (z. B. ein Haus aus geometrischen Formen) erstellt.</w:t>
      </w:r>
    </w:p>
    <w:p w14:paraId="4A9DA440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b) Erkundung und Übungen (20 Minuten)</w:t>
      </w:r>
    </w:p>
    <w:p w14:paraId="1CB2F62E" w14:textId="77777777" w:rsidR="00067510" w:rsidRPr="00795CBA" w:rsidRDefault="00067510" w:rsidP="00067510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Aufgaben für die Schülerinnen und Schüler:</w:t>
      </w:r>
    </w:p>
    <w:p w14:paraId="189B0EC4" w14:textId="77777777" w:rsidR="00067510" w:rsidRPr="00795CBA" w:rsidRDefault="00067510" w:rsidP="00067510">
      <w:pPr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Erstellt ein Quadrat, ein Rechteck, ein Dreieck und einen Kreis mit dem Tool.</w:t>
      </w:r>
    </w:p>
    <w:p w14:paraId="0F9236B2" w14:textId="77777777" w:rsidR="00067510" w:rsidRPr="00795CBA" w:rsidRDefault="00067510" w:rsidP="00067510">
      <w:pPr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Verändert die Größe der Figuren.</w:t>
      </w:r>
    </w:p>
    <w:p w14:paraId="7748F4B2" w14:textId="77777777" w:rsidR="00067510" w:rsidRPr="00795CBA" w:rsidRDefault="00067510" w:rsidP="00067510">
      <w:pPr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Ordnet die Figuren so an, dass sie ein Muster oder ein Bild ergeben (z. B. ein Baum, ein Auto).</w:t>
      </w:r>
    </w:p>
    <w:p w14:paraId="44E04D0C" w14:textId="77777777" w:rsidR="00067510" w:rsidRPr="00795CBA" w:rsidRDefault="00067510" w:rsidP="00067510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Lehrkraft geht herum, unterstützt bei der Bedienung und gibt Anregungen.</w:t>
      </w:r>
    </w:p>
    <w:p w14:paraId="6BF88CEA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c) Kreative Gestaltungsaufgabe (30 Minuten)</w:t>
      </w:r>
    </w:p>
    <w:p w14:paraId="3942D8C1" w14:textId="77777777" w:rsidR="00067510" w:rsidRPr="00795CBA" w:rsidRDefault="00067510" w:rsidP="00067510">
      <w:pPr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Aufgabe:</w:t>
      </w:r>
    </w:p>
    <w:p w14:paraId="548245BE" w14:textId="77777777" w:rsidR="00067510" w:rsidRPr="00795CBA" w:rsidRDefault="00067510" w:rsidP="00067510">
      <w:pPr>
        <w:numPr>
          <w:ilvl w:val="1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Die Schülerinnen und Schüler erstellen ein eigenes Bild oder Muster aus geometrischen Formen (z. B. ein Tier, eine Landschaft oder ein abstraktes Kunstwerk).</w:t>
      </w:r>
    </w:p>
    <w:p w14:paraId="24BA7DDD" w14:textId="77777777" w:rsidR="00067510" w:rsidRPr="00795CBA" w:rsidRDefault="00067510" w:rsidP="00067510">
      <w:pPr>
        <w:numPr>
          <w:ilvl w:val="1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Optional: Beschriftung der Figuren im Bild (z. B. "Das Dach ist ein Dreieck").</w:t>
      </w:r>
    </w:p>
    <w:p w14:paraId="217B5A15" w14:textId="77777777" w:rsidR="00067510" w:rsidRPr="00795CBA" w:rsidRDefault="00067510" w:rsidP="00067510">
      <w:pPr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Unterstützung:</w:t>
      </w:r>
    </w:p>
    <w:p w14:paraId="143BA675" w14:textId="77777777" w:rsidR="00067510" w:rsidRPr="00795CBA" w:rsidRDefault="00067510" w:rsidP="00067510">
      <w:pPr>
        <w:numPr>
          <w:ilvl w:val="1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Ideen auf der Tafel bereitstellen.</w:t>
      </w:r>
    </w:p>
    <w:p w14:paraId="4F6D8D47" w14:textId="77777777" w:rsidR="00067510" w:rsidRPr="00795CBA" w:rsidRDefault="00067510" w:rsidP="00067510">
      <w:pPr>
        <w:numPr>
          <w:ilvl w:val="1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Differenzierte Aufgaben: Kinder, die schneller fertig sind, können komplexere Bilder oder zusätzliche Beschriftungen erstellen.</w:t>
      </w:r>
    </w:p>
    <w:p w14:paraId="38D1AE2A" w14:textId="77777777" w:rsidR="00067510" w:rsidRPr="00795CBA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4DC83AFA">
          <v:rect id="_x0000_i1039" style="width:0;height:1.5pt" o:hralign="center" o:hrstd="t" o:hr="t" fillcolor="#a0a0a0" stroked="f"/>
        </w:pict>
      </w:r>
    </w:p>
    <w:p w14:paraId="5F136523" w14:textId="77777777" w:rsidR="00067510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1BCE6E" w14:textId="77777777" w:rsidR="00067510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CAF5D9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lastRenderedPageBreak/>
        <w:t>3. Präsentation und Reflexion (15 Minuten)</w:t>
      </w:r>
    </w:p>
    <w:p w14:paraId="4C468642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a) Präsentation der Ergebnisse (10 Minuten)</w:t>
      </w:r>
    </w:p>
    <w:p w14:paraId="489978B4" w14:textId="77777777" w:rsidR="00067510" w:rsidRPr="00795CBA" w:rsidRDefault="00067510" w:rsidP="00067510">
      <w:pPr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 xml:space="preserve">Freiwillige Kinder präsentieren ihre Bilder über den </w:t>
      </w:r>
      <w:proofErr w:type="spellStart"/>
      <w:r w:rsidRPr="00795CBA">
        <w:rPr>
          <w:rFonts w:ascii="Times New Roman" w:hAnsi="Times New Roman" w:cs="Times New Roman"/>
          <w:sz w:val="24"/>
          <w:szCs w:val="24"/>
        </w:rPr>
        <w:t>Beamer</w:t>
      </w:r>
      <w:proofErr w:type="spellEnd"/>
      <w:r w:rsidRPr="00795CBA">
        <w:rPr>
          <w:rFonts w:ascii="Times New Roman" w:hAnsi="Times New Roman" w:cs="Times New Roman"/>
          <w:sz w:val="24"/>
          <w:szCs w:val="24"/>
        </w:rPr>
        <w:t xml:space="preserve"> oder die interaktive Tafel.</w:t>
      </w:r>
    </w:p>
    <w:p w14:paraId="42B86C5B" w14:textId="77777777" w:rsidR="00067510" w:rsidRPr="00795CBA" w:rsidRDefault="00067510" w:rsidP="00067510">
      <w:pPr>
        <w:numPr>
          <w:ilvl w:val="1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Dabei benennen sie die verwendeten geometrischen Figuren.</w:t>
      </w:r>
    </w:p>
    <w:p w14:paraId="3821A62B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b) Reflexion (5 Minuten)</w:t>
      </w:r>
    </w:p>
    <w:p w14:paraId="7DF0818E" w14:textId="77777777" w:rsidR="00067510" w:rsidRPr="00795CBA" w:rsidRDefault="00067510" w:rsidP="00067510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Reflexionsfragen:</w:t>
      </w:r>
    </w:p>
    <w:p w14:paraId="0EA71ECC" w14:textId="77777777" w:rsidR="00067510" w:rsidRPr="00795CBA" w:rsidRDefault="00067510" w:rsidP="00067510">
      <w:pPr>
        <w:numPr>
          <w:ilvl w:val="1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Was hat euch an der Arbeit mit dem digitalen Tool gefallen?</w:t>
      </w:r>
    </w:p>
    <w:p w14:paraId="3C55357A" w14:textId="77777777" w:rsidR="00067510" w:rsidRPr="00795CBA" w:rsidRDefault="00067510" w:rsidP="00067510">
      <w:pPr>
        <w:numPr>
          <w:ilvl w:val="1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Was war schwierig?</w:t>
      </w:r>
    </w:p>
    <w:p w14:paraId="2BF15A18" w14:textId="77777777" w:rsidR="00067510" w:rsidRPr="00795CBA" w:rsidRDefault="00067510" w:rsidP="00067510">
      <w:pPr>
        <w:numPr>
          <w:ilvl w:val="1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Wo könntet ihr solche Programme noch einsetzen?</w:t>
      </w:r>
    </w:p>
    <w:p w14:paraId="651A1D36" w14:textId="77777777" w:rsidR="00067510" w:rsidRPr="00795CBA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58B698E">
          <v:rect id="_x0000_i1040" style="width:0;height:1.5pt" o:hralign="center" o:hrstd="t" o:hr="t" fillcolor="#a0a0a0" stroked="f"/>
        </w:pict>
      </w:r>
    </w:p>
    <w:p w14:paraId="35DFA04C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Hausaufgabe (optional):</w:t>
      </w:r>
    </w:p>
    <w:p w14:paraId="5F154ADD" w14:textId="77777777" w:rsidR="00067510" w:rsidRPr="00795CBA" w:rsidRDefault="00067510" w:rsidP="00067510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Zeichne zu Hause ein Muster oder Bild aus geometrischen Figuren (mit Papier und Stift oder einer anderen digitalen App).</w:t>
      </w:r>
    </w:p>
    <w:p w14:paraId="4EE5F685" w14:textId="77777777" w:rsidR="00067510" w:rsidRPr="00795CBA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205D332C">
          <v:rect id="_x0000_i1041" style="width:0;height:1.5pt" o:hralign="center" o:hrstd="t" o:hr="t" fillcolor="#a0a0a0" stroked="f"/>
        </w:pict>
      </w:r>
    </w:p>
    <w:p w14:paraId="672F3E48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Differenzierung:</w:t>
      </w:r>
    </w:p>
    <w:p w14:paraId="1A753490" w14:textId="77777777" w:rsidR="00067510" w:rsidRPr="00795CBA" w:rsidRDefault="00067510" w:rsidP="00067510">
      <w:pPr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Förderbedarf:</w:t>
      </w:r>
    </w:p>
    <w:p w14:paraId="1D6E3B13" w14:textId="77777777" w:rsidR="00067510" w:rsidRPr="00795CBA" w:rsidRDefault="00067510" w:rsidP="00067510">
      <w:pPr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Kinder mit Schwierigkeiten erhalten gezielte Unterstützung beim Bedienen des Tools.</w:t>
      </w:r>
    </w:p>
    <w:p w14:paraId="28DD1BAD" w14:textId="77777777" w:rsidR="00067510" w:rsidRPr="00795CBA" w:rsidRDefault="00067510" w:rsidP="00067510">
      <w:pPr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Vereinfachte Aufgaben (z. B. nur Formen zeichnen, keine komplexen Muster).</w:t>
      </w:r>
    </w:p>
    <w:p w14:paraId="457B722C" w14:textId="77777777" w:rsidR="00067510" w:rsidRPr="00795CBA" w:rsidRDefault="00067510" w:rsidP="00067510">
      <w:pPr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Besonders schnelle Kinder:</w:t>
      </w:r>
    </w:p>
    <w:p w14:paraId="2BD7CFE9" w14:textId="77777777" w:rsidR="00067510" w:rsidRPr="00795CBA" w:rsidRDefault="00067510" w:rsidP="00067510">
      <w:pPr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Zusätzliche Aufgaben:</w:t>
      </w:r>
    </w:p>
    <w:p w14:paraId="114FF3E4" w14:textId="77777777" w:rsidR="00067510" w:rsidRPr="00795CBA" w:rsidRDefault="00067510" w:rsidP="00067510">
      <w:pPr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Beschrifte dein Bild mit Maßen (z. B. Seitenlänge des Quadrats).</w:t>
      </w:r>
    </w:p>
    <w:p w14:paraId="434C27ED" w14:textId="77777777" w:rsidR="00067510" w:rsidRPr="00795CBA" w:rsidRDefault="00067510" w:rsidP="00067510">
      <w:pPr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sz w:val="24"/>
          <w:szCs w:val="24"/>
        </w:rPr>
        <w:t>Erstelle eine Animation (falls das Tool dies erlaubt).</w:t>
      </w:r>
    </w:p>
    <w:p w14:paraId="5BA48E7B" w14:textId="77777777" w:rsidR="00067510" w:rsidRPr="00795CBA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3280D682">
          <v:rect id="_x0000_i1042" style="width:0;height:1.5pt" o:hralign="center" o:hrstd="t" o:hr="t" fillcolor="#a0a0a0" stroked="f"/>
        </w:pict>
      </w:r>
    </w:p>
    <w:p w14:paraId="52FAE74A" w14:textId="77777777" w:rsidR="00067510" w:rsidRPr="00795CBA" w:rsidRDefault="00067510" w:rsidP="000675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Kompetenzbereiche nach dem Medienkompetenzrahmen NRW:</w:t>
      </w:r>
    </w:p>
    <w:p w14:paraId="7E87DD38" w14:textId="77777777" w:rsidR="00067510" w:rsidRPr="00795CBA" w:rsidRDefault="00067510" w:rsidP="00067510">
      <w:pPr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Bedienen und Anwenden:</w:t>
      </w:r>
      <w:r w:rsidRPr="00795CBA">
        <w:rPr>
          <w:rFonts w:ascii="Times New Roman" w:hAnsi="Times New Roman" w:cs="Times New Roman"/>
          <w:sz w:val="24"/>
          <w:szCs w:val="24"/>
        </w:rPr>
        <w:t xml:space="preserve"> Grundlegende Bedienung eines Geometrie-Tools.</w:t>
      </w:r>
    </w:p>
    <w:p w14:paraId="3D3E974B" w14:textId="77777777" w:rsidR="00067510" w:rsidRPr="00795CBA" w:rsidRDefault="00067510" w:rsidP="00067510">
      <w:pPr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Produzieren und Präsentieren:</w:t>
      </w:r>
      <w:r w:rsidRPr="00795CBA">
        <w:rPr>
          <w:rFonts w:ascii="Times New Roman" w:hAnsi="Times New Roman" w:cs="Times New Roman"/>
          <w:sz w:val="24"/>
          <w:szCs w:val="24"/>
        </w:rPr>
        <w:t xml:space="preserve"> Kreative Gestaltung eines Bildes mit geometrischen Formen.</w:t>
      </w:r>
    </w:p>
    <w:p w14:paraId="253EEC18" w14:textId="77777777" w:rsidR="00067510" w:rsidRPr="00795CBA" w:rsidRDefault="00067510" w:rsidP="00067510">
      <w:pPr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5CBA">
        <w:rPr>
          <w:rFonts w:ascii="Times New Roman" w:hAnsi="Times New Roman" w:cs="Times New Roman"/>
          <w:b/>
          <w:bCs/>
          <w:sz w:val="24"/>
          <w:szCs w:val="24"/>
        </w:rPr>
        <w:t>Analysieren und Reflektieren:</w:t>
      </w:r>
      <w:r w:rsidRPr="00795CBA">
        <w:rPr>
          <w:rFonts w:ascii="Times New Roman" w:hAnsi="Times New Roman" w:cs="Times New Roman"/>
          <w:sz w:val="24"/>
          <w:szCs w:val="24"/>
        </w:rPr>
        <w:t xml:space="preserve"> Nutzen digitaler Medien für mathematische Aufgaben erkennen und bewerten.</w:t>
      </w:r>
    </w:p>
    <w:p w14:paraId="79F41202" w14:textId="77777777" w:rsidR="00067510" w:rsidRPr="00795CBA" w:rsidRDefault="00067510" w:rsidP="000675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CE0324" w14:textId="77777777" w:rsidR="009E0802" w:rsidRDefault="009E0802"/>
    <w:sectPr w:rsidR="009E080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5939"/>
    <w:multiLevelType w:val="multilevel"/>
    <w:tmpl w:val="5A7E0D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352918"/>
    <w:multiLevelType w:val="multilevel"/>
    <w:tmpl w:val="66F08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A7309C"/>
    <w:multiLevelType w:val="multilevel"/>
    <w:tmpl w:val="FD28A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7A5EFE"/>
    <w:multiLevelType w:val="multilevel"/>
    <w:tmpl w:val="0F046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DC0363"/>
    <w:multiLevelType w:val="multilevel"/>
    <w:tmpl w:val="18B2C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E10DD8"/>
    <w:multiLevelType w:val="multilevel"/>
    <w:tmpl w:val="8BE20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AA1B3B"/>
    <w:multiLevelType w:val="multilevel"/>
    <w:tmpl w:val="C088B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8D1019"/>
    <w:multiLevelType w:val="multilevel"/>
    <w:tmpl w:val="A90CC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A63918"/>
    <w:multiLevelType w:val="multilevel"/>
    <w:tmpl w:val="374A7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D7230D"/>
    <w:multiLevelType w:val="multilevel"/>
    <w:tmpl w:val="CECE4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A9282D"/>
    <w:multiLevelType w:val="multilevel"/>
    <w:tmpl w:val="FAA65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1A7F51"/>
    <w:multiLevelType w:val="multilevel"/>
    <w:tmpl w:val="3E5E2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E10058"/>
    <w:multiLevelType w:val="multilevel"/>
    <w:tmpl w:val="C4BE6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203A0D"/>
    <w:multiLevelType w:val="multilevel"/>
    <w:tmpl w:val="8D4C3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331E1D"/>
    <w:multiLevelType w:val="multilevel"/>
    <w:tmpl w:val="D1BCC7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45B06A9"/>
    <w:multiLevelType w:val="multilevel"/>
    <w:tmpl w:val="6994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AD4B37"/>
    <w:multiLevelType w:val="multilevel"/>
    <w:tmpl w:val="83189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705D6B"/>
    <w:multiLevelType w:val="multilevel"/>
    <w:tmpl w:val="27C61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CF5A36"/>
    <w:multiLevelType w:val="multilevel"/>
    <w:tmpl w:val="11CC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9C0160"/>
    <w:multiLevelType w:val="multilevel"/>
    <w:tmpl w:val="F1F8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4D00E7"/>
    <w:multiLevelType w:val="multilevel"/>
    <w:tmpl w:val="88D84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5A7447"/>
    <w:multiLevelType w:val="multilevel"/>
    <w:tmpl w:val="4EB4D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06232A0"/>
    <w:multiLevelType w:val="multilevel"/>
    <w:tmpl w:val="CEA8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7732DE"/>
    <w:multiLevelType w:val="multilevel"/>
    <w:tmpl w:val="76727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AA727F"/>
    <w:multiLevelType w:val="multilevel"/>
    <w:tmpl w:val="91BC4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2574591">
    <w:abstractNumId w:val="14"/>
  </w:num>
  <w:num w:numId="2" w16cid:durableId="243802602">
    <w:abstractNumId w:val="1"/>
  </w:num>
  <w:num w:numId="3" w16cid:durableId="1499615881">
    <w:abstractNumId w:val="16"/>
  </w:num>
  <w:num w:numId="4" w16cid:durableId="1665161942">
    <w:abstractNumId w:val="3"/>
  </w:num>
  <w:num w:numId="5" w16cid:durableId="1885829492">
    <w:abstractNumId w:val="24"/>
  </w:num>
  <w:num w:numId="6" w16cid:durableId="836118469">
    <w:abstractNumId w:val="8"/>
  </w:num>
  <w:num w:numId="7" w16cid:durableId="33435293">
    <w:abstractNumId w:val="19"/>
  </w:num>
  <w:num w:numId="8" w16cid:durableId="837505903">
    <w:abstractNumId w:val="23"/>
  </w:num>
  <w:num w:numId="9" w16cid:durableId="915937936">
    <w:abstractNumId w:val="4"/>
  </w:num>
  <w:num w:numId="10" w16cid:durableId="428089202">
    <w:abstractNumId w:val="11"/>
  </w:num>
  <w:num w:numId="11" w16cid:durableId="1812167596">
    <w:abstractNumId w:val="2"/>
  </w:num>
  <w:num w:numId="12" w16cid:durableId="67196215">
    <w:abstractNumId w:val="15"/>
  </w:num>
  <w:num w:numId="13" w16cid:durableId="1247613254">
    <w:abstractNumId w:val="0"/>
  </w:num>
  <w:num w:numId="14" w16cid:durableId="1770078113">
    <w:abstractNumId w:val="20"/>
  </w:num>
  <w:num w:numId="15" w16cid:durableId="1967811808">
    <w:abstractNumId w:val="12"/>
  </w:num>
  <w:num w:numId="16" w16cid:durableId="1073812889">
    <w:abstractNumId w:val="6"/>
  </w:num>
  <w:num w:numId="17" w16cid:durableId="1838231563">
    <w:abstractNumId w:val="9"/>
  </w:num>
  <w:num w:numId="18" w16cid:durableId="76294698">
    <w:abstractNumId w:val="21"/>
  </w:num>
  <w:num w:numId="19" w16cid:durableId="656492808">
    <w:abstractNumId w:val="13"/>
  </w:num>
  <w:num w:numId="20" w16cid:durableId="633487478">
    <w:abstractNumId w:val="22"/>
  </w:num>
  <w:num w:numId="21" w16cid:durableId="1161433837">
    <w:abstractNumId w:val="5"/>
  </w:num>
  <w:num w:numId="22" w16cid:durableId="1049181996">
    <w:abstractNumId w:val="18"/>
  </w:num>
  <w:num w:numId="23" w16cid:durableId="1812401777">
    <w:abstractNumId w:val="17"/>
  </w:num>
  <w:num w:numId="24" w16cid:durableId="2035962342">
    <w:abstractNumId w:val="7"/>
  </w:num>
  <w:num w:numId="25" w16cid:durableId="12504297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510"/>
    <w:rsid w:val="00067510"/>
    <w:rsid w:val="00474B6B"/>
    <w:rsid w:val="006F368B"/>
    <w:rsid w:val="00736CA9"/>
    <w:rsid w:val="009E0802"/>
    <w:rsid w:val="00A62494"/>
    <w:rsid w:val="00E0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468C0"/>
  <w15:chartTrackingRefBased/>
  <w15:docId w15:val="{2446E348-AA7D-4476-AD98-E22556F6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67510"/>
  </w:style>
  <w:style w:type="paragraph" w:styleId="berschrift1">
    <w:name w:val="heading 1"/>
    <w:basedOn w:val="Standard"/>
    <w:next w:val="Standard"/>
    <w:link w:val="berschrift1Zchn"/>
    <w:uiPriority w:val="9"/>
    <w:qFormat/>
    <w:rsid w:val="000675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675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675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675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675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675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675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675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675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675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675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675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67510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67510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6751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6751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6751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6751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675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675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675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675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675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6751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6751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67510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675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67510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6751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1023</Words>
  <Characters>6450</Characters>
  <Application>Microsoft Office Word</Application>
  <DocSecurity>0</DocSecurity>
  <Lines>53</Lines>
  <Paragraphs>14</Paragraphs>
  <ScaleCrop>false</ScaleCrop>
  <Company/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 Friedrich</dc:creator>
  <cp:keywords/>
  <dc:description/>
  <cp:lastModifiedBy>Philipp Friedrich</cp:lastModifiedBy>
  <cp:revision>1</cp:revision>
  <dcterms:created xsi:type="dcterms:W3CDTF">2025-12-06T13:51:00Z</dcterms:created>
  <dcterms:modified xsi:type="dcterms:W3CDTF">2025-12-06T13:52:00Z</dcterms:modified>
</cp:coreProperties>
</file>