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CCA92" w14:textId="77777777" w:rsidR="00EE62AD" w:rsidRPr="00EE62AD" w:rsidRDefault="00EE62AD" w:rsidP="00EE62AD">
      <w:pPr>
        <w:rPr>
          <w:b/>
          <w:bCs/>
        </w:rPr>
      </w:pPr>
      <w:r w:rsidRPr="00EE62AD">
        <w:rPr>
          <w:b/>
          <w:bCs/>
        </w:rPr>
        <w:t>Medienscouts</w:t>
      </w:r>
    </w:p>
    <w:p w14:paraId="26F418D5" w14:textId="77777777" w:rsidR="00EE62AD" w:rsidRDefault="00EE62AD" w:rsidP="00EE62AD">
      <w:r>
        <w:t>- Idee ist gut</w:t>
      </w:r>
    </w:p>
    <w:p w14:paraId="7D697C64" w14:textId="77777777" w:rsidR="00EE62AD" w:rsidRDefault="00EE62AD" w:rsidP="00EE62AD">
      <w:r>
        <w:t>- steht und fällt mit Schülerschaft / Einzeleinsatz LehrerIn</w:t>
      </w:r>
    </w:p>
    <w:p w14:paraId="52D60070" w14:textId="77777777" w:rsidR="00EE62AD" w:rsidRDefault="00EE62AD" w:rsidP="00EE62AD">
      <w:r>
        <w:t>- Material für Lehrerschaft für Lehrerschaft</w:t>
      </w:r>
    </w:p>
    <w:p w14:paraId="76DBA91E" w14:textId="77777777" w:rsidR="00EE62AD" w:rsidRDefault="00EE62AD" w:rsidP="00EE62AD">
      <w:r>
        <w:t xml:space="preserve">- Ausbildung überarbeiten - Für Kinder Top, mehr für Lehrer. Konkrete Umsetzungsvorschläge. Trennung von Schülern und Lehrern -&gt; </w:t>
      </w:r>
      <w:r>
        <w:tab/>
      </w:r>
    </w:p>
    <w:p w14:paraId="63F3DB55" w14:textId="77777777" w:rsidR="00EE62AD" w:rsidRDefault="00EE62AD" w:rsidP="00EE62AD">
      <w:r>
        <w:tab/>
        <w:t>Best-Practice-Beispiele gewünscht, Anleitung für Alltag</w:t>
      </w:r>
    </w:p>
    <w:p w14:paraId="1D323A40" w14:textId="77777777" w:rsidR="00EE62AD" w:rsidRDefault="00EE62AD" w:rsidP="00EE62AD">
      <w:r>
        <w:t xml:space="preserve">- Motivation und Notwendigkeitsempfinden ist hoch </w:t>
      </w:r>
    </w:p>
    <w:p w14:paraId="2AF17215" w14:textId="77777777" w:rsidR="00EE62AD" w:rsidRDefault="00EE62AD" w:rsidP="00EE62AD">
      <w:r>
        <w:t>- Mögliche Fortbildungsblöcke, die Medienscouts an Schule anbieten können</w:t>
      </w:r>
    </w:p>
    <w:p w14:paraId="0BB25863" w14:textId="77777777" w:rsidR="00EE62AD" w:rsidRDefault="00EE62AD" w:rsidP="00EE62AD">
      <w:r>
        <w:t>- Weiterfortbildung schwierig, Nachmittag für Schüler demotivierend</w:t>
      </w:r>
    </w:p>
    <w:p w14:paraId="53F58FC0" w14:textId="252B9087" w:rsidR="00EE62AD" w:rsidRDefault="00EE62AD" w:rsidP="00EE62AD">
      <w:r>
        <w:t>- Anreize / Prüfung für Alltag, um Motivation hochzuhalten</w:t>
      </w:r>
    </w:p>
    <w:p w14:paraId="0E98A506" w14:textId="77777777" w:rsidR="00EE62AD" w:rsidRDefault="00EE62AD" w:rsidP="00EE62AD">
      <w:r>
        <w:t>- Erfahrungsberichte</w:t>
      </w:r>
    </w:p>
    <w:p w14:paraId="10FF9CB7" w14:textId="77777777" w:rsidR="00EE62AD" w:rsidRDefault="00EE62AD" w:rsidP="00EE62AD">
      <w:r>
        <w:t xml:space="preserve">- Riesiger Arbeitsaufwand für alle Beteiligten </w:t>
      </w:r>
    </w:p>
    <w:p w14:paraId="392BE189" w14:textId="77777777" w:rsidR="00EE62AD" w:rsidRDefault="00EE62AD" w:rsidP="00EE62AD">
      <w:r>
        <w:t>- AG oder WPU oder wann?</w:t>
      </w:r>
    </w:p>
    <w:p w14:paraId="6378226E" w14:textId="77777777" w:rsidR="00EE62AD" w:rsidRDefault="00EE62AD" w:rsidP="00EE62AD">
      <w:r>
        <w:t>- Wie kommt es zu echter Nachhaltigkeit? - Schüler bilden Schüler aus funktioniert nicht</w:t>
      </w:r>
    </w:p>
    <w:p w14:paraId="12CDB1C0" w14:textId="77777777" w:rsidR="00EE62AD" w:rsidRDefault="00EE62AD" w:rsidP="00EE62AD"/>
    <w:p w14:paraId="7828D9C7" w14:textId="77777777" w:rsidR="00EE62AD" w:rsidRDefault="00EE62AD" w:rsidP="00EE62AD">
      <w:r>
        <w:t>- Viel Material aus Internet-ABC könnte zweitverwendet werden?</w:t>
      </w:r>
    </w:p>
    <w:p w14:paraId="5237AEFD" w14:textId="77777777" w:rsidR="00EE62AD" w:rsidRDefault="00EE62AD" w:rsidP="00EE62AD"/>
    <w:p w14:paraId="3D40F7F4" w14:textId="77777777" w:rsidR="00EE62AD" w:rsidRDefault="00EE62AD" w:rsidP="00EE62AD"/>
    <w:p w14:paraId="00750F88" w14:textId="77777777" w:rsidR="00EE62AD" w:rsidRPr="00EE62AD" w:rsidRDefault="00EE62AD" w:rsidP="00EE62AD">
      <w:pPr>
        <w:rPr>
          <w:b/>
          <w:bCs/>
        </w:rPr>
      </w:pPr>
      <w:r w:rsidRPr="00EE62AD">
        <w:rPr>
          <w:b/>
          <w:bCs/>
        </w:rPr>
        <w:t>Handynutzungsordnung</w:t>
      </w:r>
    </w:p>
    <w:p w14:paraId="67CA5A1F" w14:textId="77777777" w:rsidR="00B80FDB" w:rsidRDefault="00EE62AD" w:rsidP="00EE62AD">
      <w:r>
        <w:t xml:space="preserve">- Handys werden teilweise auch im Unterricht genutzt, eigenes VLan für SuS, Kontrolle </w:t>
      </w:r>
      <w:r w:rsidR="00B80FDB">
        <w:t>gewünscht,</w:t>
      </w:r>
      <w:r>
        <w:t xml:space="preserve"> aber </w:t>
      </w:r>
      <w:r w:rsidR="00B80FDB">
        <w:t>entspricht nicht den aktuellen Datenschutzvorgaben</w:t>
      </w:r>
    </w:p>
    <w:p w14:paraId="0F81D5A1" w14:textId="77777777" w:rsidR="00736B42" w:rsidRDefault="00736B42" w:rsidP="00EE62AD">
      <w:r>
        <w:t xml:space="preserve">- </w:t>
      </w:r>
      <w:r w:rsidR="00EE62AD">
        <w:t>Nutzung in Pause strikt verboten,</w:t>
      </w:r>
    </w:p>
    <w:p w14:paraId="3613EE44" w14:textId="36EB2206" w:rsidR="00736B42" w:rsidRDefault="00736B42" w:rsidP="00EE62AD">
      <w:r>
        <w:t>- Im Unterricht</w:t>
      </w:r>
      <w:r w:rsidR="00EE62AD">
        <w:t xml:space="preserve"> nur auf explizite Erlaubnis der Lehrkraft, Fingerspitzengefühl</w:t>
      </w:r>
      <w:r>
        <w:t xml:space="preserve"> bei Einzelfallentscheid</w:t>
      </w:r>
      <w:r w:rsidR="00B2240C">
        <w:t>ungen</w:t>
      </w:r>
    </w:p>
    <w:p w14:paraId="25E17740" w14:textId="1ABA38CB" w:rsidR="00EE62AD" w:rsidRDefault="00736B42" w:rsidP="00EE62AD">
      <w:r>
        <w:t xml:space="preserve">- </w:t>
      </w:r>
      <w:r w:rsidR="00EE62AD">
        <w:t>Sekretariat abgeben, bei Wiederholung durch Eltern abholen</w:t>
      </w:r>
    </w:p>
    <w:p w14:paraId="55A8977C" w14:textId="138071F5" w:rsidR="00EE62AD" w:rsidRDefault="00EE62AD" w:rsidP="00EE62AD">
      <w:r>
        <w:t xml:space="preserve">- Verstöße halten sich </w:t>
      </w:r>
      <w:r w:rsidR="00B2240C">
        <w:t>in Grenzen</w:t>
      </w:r>
      <w:r>
        <w:t>, immer die gleichen</w:t>
      </w:r>
      <w:r w:rsidR="00B2240C">
        <w:t xml:space="preserve"> SuS</w:t>
      </w:r>
    </w:p>
    <w:p w14:paraId="3FC84F18" w14:textId="008BAD15" w:rsidR="00EE62AD" w:rsidRDefault="00EE62AD" w:rsidP="00EE62AD">
      <w:r>
        <w:t xml:space="preserve">- Wunsch von Eltern nach </w:t>
      </w:r>
      <w:r w:rsidR="00B2240C">
        <w:t>„</w:t>
      </w:r>
      <w:r>
        <w:t>Handygaragen</w:t>
      </w:r>
      <w:r w:rsidR="00B2240C">
        <w:t>“</w:t>
      </w:r>
      <w:r>
        <w:t xml:space="preserve">, Logistik der </w:t>
      </w:r>
      <w:r w:rsidR="00B2240C">
        <w:t>„</w:t>
      </w:r>
      <w:r>
        <w:t>Handygarage</w:t>
      </w:r>
      <w:r w:rsidR="00B2240C">
        <w:t>“</w:t>
      </w:r>
      <w:r>
        <w:t xml:space="preserve"> ein Problem</w:t>
      </w:r>
    </w:p>
    <w:p w14:paraId="028F2231" w14:textId="39F3244D" w:rsidR="00EE62AD" w:rsidRDefault="00EE62AD" w:rsidP="00EE62AD">
      <w:r>
        <w:t>- Inkonsequenz des Kollegium</w:t>
      </w:r>
      <w:r w:rsidR="00D24DE2">
        <w:t>s ist größtes Problem bei Umsetzung</w:t>
      </w:r>
    </w:p>
    <w:p w14:paraId="481F5671" w14:textId="77777777" w:rsidR="00EE62AD" w:rsidRDefault="00EE62AD" w:rsidP="00EE62AD">
      <w:r>
        <w:lastRenderedPageBreak/>
        <w:t>- Problem Toiletten</w:t>
      </w:r>
    </w:p>
    <w:p w14:paraId="75440012" w14:textId="77777777" w:rsidR="00EE62AD" w:rsidRDefault="00EE62AD" w:rsidP="00EE62AD">
      <w:r>
        <w:t>- Filmen von Lehrkräften im Unterricht</w:t>
      </w:r>
    </w:p>
    <w:p w14:paraId="4CC3AD45" w14:textId="77777777" w:rsidR="00EE62AD" w:rsidRDefault="00EE62AD" w:rsidP="00EE62AD">
      <w:r>
        <w:t>- Positive Effekte von handyfreien Pausen / Unterrichtsstunden</w:t>
      </w:r>
    </w:p>
    <w:p w14:paraId="09DB1E24" w14:textId="612B617F" w:rsidR="00EE62AD" w:rsidRDefault="00EE62AD" w:rsidP="00EE62AD">
      <w:r>
        <w:t>- Vorbildfunktion</w:t>
      </w:r>
      <w:r w:rsidR="007F5265">
        <w:t xml:space="preserve"> der Lehrkräfte</w:t>
      </w:r>
    </w:p>
    <w:p w14:paraId="361FF809" w14:textId="5848280A" w:rsidR="00EE62AD" w:rsidRDefault="00EE62AD" w:rsidP="00EE62AD">
      <w:r>
        <w:t>- Absolutes Handyverbot wird aus verschiedenen Gründen hö</w:t>
      </w:r>
      <w:r w:rsidR="007F5265">
        <w:t>c</w:t>
      </w:r>
      <w:r>
        <w:t>hst kritisch gesehen</w:t>
      </w:r>
    </w:p>
    <w:p w14:paraId="037B4A83" w14:textId="77777777" w:rsidR="00EE62AD" w:rsidRDefault="00EE62AD" w:rsidP="00EE62AD">
      <w:r>
        <w:t>- Prävention und Aufklärung wichtiger und sinnvoller</w:t>
      </w:r>
    </w:p>
    <w:p w14:paraId="03217DF0" w14:textId="1CA28020" w:rsidR="007F5265" w:rsidRDefault="007F5265" w:rsidP="00EE62AD">
      <w:r>
        <w:t xml:space="preserve">- </w:t>
      </w:r>
      <w:r w:rsidR="00555F95">
        <w:t xml:space="preserve">&gt; </w:t>
      </w:r>
      <w:r>
        <w:t>Alle anwesenden Schulen verfügen über Reg</w:t>
      </w:r>
      <w:r w:rsidR="00555F95">
        <w:t>elungen, die weitgehend gleiche Handhabung festschreiben und im Schulprogramm verankert sind</w:t>
      </w:r>
    </w:p>
    <w:p w14:paraId="2BE643E1" w14:textId="77777777" w:rsidR="00EE62AD" w:rsidRDefault="00EE62AD" w:rsidP="00EE62AD"/>
    <w:p w14:paraId="3BC6E2BC" w14:textId="77777777" w:rsidR="00EE62AD" w:rsidRPr="004603AD" w:rsidRDefault="00EE62AD" w:rsidP="00EE62AD">
      <w:pPr>
        <w:rPr>
          <w:b/>
          <w:bCs/>
        </w:rPr>
      </w:pPr>
      <w:r w:rsidRPr="004603AD">
        <w:rPr>
          <w:b/>
          <w:bCs/>
        </w:rPr>
        <w:t>Digitalisierung</w:t>
      </w:r>
    </w:p>
    <w:p w14:paraId="57F51186" w14:textId="77777777" w:rsidR="00EE62AD" w:rsidRDefault="00EE62AD" w:rsidP="00EE62AD">
      <w:r>
        <w:t>- Smartboards werden hauptsächlich als Tafel genutzt</w:t>
      </w:r>
    </w:p>
    <w:p w14:paraId="6FAE299A" w14:textId="77777777" w:rsidR="00EE62AD" w:rsidRDefault="00EE62AD" w:rsidP="00EE62AD">
      <w:r>
        <w:t>- neue Anwendungen werden vorgestellt, kommen gut an - werden im Alltag aber nicht genutzt</w:t>
      </w:r>
    </w:p>
    <w:p w14:paraId="077EF6AE" w14:textId="77777777" w:rsidR="00EE62AD" w:rsidRDefault="00EE62AD" w:rsidP="00EE62AD">
      <w:r>
        <w:t>- Umsetzung im Kollegium schwierig, reflexartige Ablehnung, keine Auseinandersetzung mit digitalem Unterricht</w:t>
      </w:r>
    </w:p>
    <w:p w14:paraId="2CCA1CBF" w14:textId="2DB366F5" w:rsidR="00EE62AD" w:rsidRDefault="00EE62AD" w:rsidP="00EE62AD">
      <w:r>
        <w:t xml:space="preserve">- </w:t>
      </w:r>
      <w:r w:rsidR="004603AD">
        <w:t>iPads</w:t>
      </w:r>
      <w:r>
        <w:t xml:space="preserve"> werden alt </w:t>
      </w:r>
    </w:p>
    <w:p w14:paraId="60BD9351" w14:textId="77777777" w:rsidR="00EE62AD" w:rsidRDefault="00EE62AD" w:rsidP="00EE62AD">
      <w:r>
        <w:t>- Viel Bemühen</w:t>
      </w:r>
    </w:p>
    <w:p w14:paraId="63C972A6" w14:textId="77777777" w:rsidR="00EE62AD" w:rsidRDefault="00EE62AD" w:rsidP="00EE62AD">
      <w:r>
        <w:t>- Umgang mit Digitalität und KI im Unterricht geht unter</w:t>
      </w:r>
    </w:p>
    <w:p w14:paraId="42403D8B" w14:textId="77777777" w:rsidR="00EE62AD" w:rsidRDefault="00EE62AD" w:rsidP="00EE62AD">
      <w:r>
        <w:t xml:space="preserve">- Umsetzung für SchülerInnen schwierig </w:t>
      </w:r>
    </w:p>
    <w:p w14:paraId="3585E546" w14:textId="77777777" w:rsidR="00EE62AD" w:rsidRDefault="00EE62AD" w:rsidP="00EE62AD">
      <w:r>
        <w:t>- Kreidetafeln sind abgeschafft - Zwang zum digitalen Arbeiten</w:t>
      </w:r>
    </w:p>
    <w:p w14:paraId="6CB977DB" w14:textId="77777777" w:rsidR="00EE62AD" w:rsidRDefault="00EE62AD" w:rsidP="00EE62AD">
      <w:r>
        <w:t>- logineo existiert - wird in der Regel aber nicht genutzt</w:t>
      </w:r>
    </w:p>
    <w:p w14:paraId="22380D10" w14:textId="77777777" w:rsidR="00EE62AD" w:rsidRDefault="00EE62AD" w:rsidP="00EE62AD">
      <w:r>
        <w:t>- iServ?</w:t>
      </w:r>
    </w:p>
    <w:p w14:paraId="22DC106A" w14:textId="2D9D4CD5" w:rsidR="00EE62AD" w:rsidRDefault="00EE62AD" w:rsidP="00EE62AD">
      <w:r>
        <w:t xml:space="preserve">- keine Verankerung digitaler Themen im schulinternen Curriculum, aber es wird sich um Abdeckung im Unterricht oder an </w:t>
      </w:r>
      <w:r>
        <w:tab/>
        <w:t>Projekttagen bemüht</w:t>
      </w:r>
    </w:p>
    <w:p w14:paraId="6F6E7E1C" w14:textId="77777777" w:rsidR="00EE62AD" w:rsidRDefault="00EE62AD" w:rsidP="00EE62AD"/>
    <w:p w14:paraId="7CE8DC93" w14:textId="77777777" w:rsidR="00EE62AD" w:rsidRDefault="00EE62AD" w:rsidP="00EE62AD">
      <w:r>
        <w:t xml:space="preserve">Sonstiges: </w:t>
      </w:r>
    </w:p>
    <w:p w14:paraId="4AF68DD8" w14:textId="0C62DC88" w:rsidR="00EE62AD" w:rsidRDefault="00EE62AD">
      <w:r>
        <w:t>- Wunsch nach KI für SuS</w:t>
      </w:r>
    </w:p>
    <w:sectPr w:rsidR="00EE62A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D9530" w14:textId="77777777" w:rsidR="00EE62AD" w:rsidRDefault="00EE62AD" w:rsidP="00EE62AD">
      <w:pPr>
        <w:spacing w:after="0" w:line="240" w:lineRule="auto"/>
      </w:pPr>
      <w:r>
        <w:separator/>
      </w:r>
    </w:p>
  </w:endnote>
  <w:endnote w:type="continuationSeparator" w:id="0">
    <w:p w14:paraId="1D154E98" w14:textId="77777777" w:rsidR="00EE62AD" w:rsidRDefault="00EE62AD" w:rsidP="00EE6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FA7AF" w14:textId="77777777" w:rsidR="00EE62AD" w:rsidRDefault="00EE62AD" w:rsidP="00EE62AD">
      <w:pPr>
        <w:spacing w:after="0" w:line="240" w:lineRule="auto"/>
      </w:pPr>
      <w:r>
        <w:separator/>
      </w:r>
    </w:p>
  </w:footnote>
  <w:footnote w:type="continuationSeparator" w:id="0">
    <w:p w14:paraId="1DE732BC" w14:textId="77777777" w:rsidR="00EE62AD" w:rsidRDefault="00EE62AD" w:rsidP="00EE62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revisionView w:formatting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2AD"/>
    <w:rsid w:val="004603AD"/>
    <w:rsid w:val="00555F95"/>
    <w:rsid w:val="00736B42"/>
    <w:rsid w:val="007F5265"/>
    <w:rsid w:val="00B2240C"/>
    <w:rsid w:val="00B80FDB"/>
    <w:rsid w:val="00C01D3E"/>
    <w:rsid w:val="00D24DE2"/>
    <w:rsid w:val="00EE6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93AA3A9"/>
  <w15:chartTrackingRefBased/>
  <w15:docId w15:val="{C47AC41F-DC00-0844-815C-C339212FE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E62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E62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E62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E62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E62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E62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E62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E62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E62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E62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E62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E62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E62AD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E62AD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E62AD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E62AD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E62AD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E62A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E62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E62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E62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E62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E62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E62AD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E62AD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E62AD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E62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E62AD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E62AD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EE62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E62AD"/>
  </w:style>
  <w:style w:type="paragraph" w:styleId="Fuzeile">
    <w:name w:val="footer"/>
    <w:basedOn w:val="Standard"/>
    <w:link w:val="FuzeileZchn"/>
    <w:uiPriority w:val="99"/>
    <w:unhideWhenUsed/>
    <w:rsid w:val="00EE62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E62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2193</Characters>
  <Application>Microsoft Office Word</Application>
  <DocSecurity>0</DocSecurity>
  <Lines>18</Lines>
  <Paragraphs>5</Paragraphs>
  <ScaleCrop>false</ScaleCrop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 Schubert</dc:creator>
  <cp:keywords/>
  <dc:description/>
  <cp:lastModifiedBy>Pascal Schubert</cp:lastModifiedBy>
  <cp:revision>2</cp:revision>
  <dcterms:created xsi:type="dcterms:W3CDTF">2025-05-07T18:51:00Z</dcterms:created>
  <dcterms:modified xsi:type="dcterms:W3CDTF">2025-05-07T18:51:00Z</dcterms:modified>
</cp:coreProperties>
</file>