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62CB" w:rsidRDefault="00EF62CB" w:rsidP="00EF62CB">
      <w:pPr>
        <w:spacing w:before="100" w:beforeAutospacing="1" w:after="100" w:afterAutospacing="1" w:line="780" w:lineRule="atLeast"/>
        <w:rPr>
          <w:rFonts w:eastAsia="Times New Roman" w:cstheme="minorHAnsi"/>
          <w:b/>
          <w:bCs/>
          <w:spacing w:val="-5"/>
          <w:lang w:eastAsia="de-DE"/>
        </w:rPr>
      </w:pPr>
    </w:p>
    <w:p w:rsidR="00EF62CB" w:rsidRPr="00EF62CB" w:rsidRDefault="00EF62CB" w:rsidP="00EF62CB">
      <w:pPr>
        <w:spacing w:before="100" w:beforeAutospacing="1" w:after="100" w:afterAutospacing="1" w:line="780" w:lineRule="atLeast"/>
        <w:rPr>
          <w:rFonts w:eastAsia="Times New Roman" w:cstheme="minorHAnsi"/>
          <w:spacing w:val="-5"/>
          <w:lang w:eastAsia="de-DE"/>
        </w:rPr>
      </w:pPr>
      <w:r w:rsidRPr="00EF62CB">
        <w:rPr>
          <w:rFonts w:eastAsia="Times New Roman" w:cstheme="minorHAnsi"/>
          <w:b/>
          <w:bCs/>
          <w:spacing w:val="-5"/>
          <w:lang w:eastAsia="de-DE"/>
        </w:rPr>
        <w:t xml:space="preserve">Projekt „36 Schulen. Viele Stimmen. Ein </w:t>
      </w:r>
      <w:proofErr w:type="spellStart"/>
      <w:r w:rsidRPr="00EF62CB">
        <w:rPr>
          <w:rFonts w:eastAsia="Times New Roman" w:cstheme="minorHAnsi"/>
          <w:b/>
          <w:bCs/>
          <w:spacing w:val="-5"/>
          <w:lang w:eastAsia="de-DE"/>
        </w:rPr>
        <w:t>Vibe</w:t>
      </w:r>
      <w:proofErr w:type="spellEnd"/>
      <w:r w:rsidRPr="00EF62CB">
        <w:rPr>
          <w:rFonts w:eastAsia="Times New Roman" w:cstheme="minorHAnsi"/>
          <w:b/>
          <w:bCs/>
          <w:spacing w:val="-5"/>
          <w:lang w:eastAsia="de-DE"/>
        </w:rPr>
        <w:t>: Demokratie &amp; Vielfalt“</w:t>
      </w:r>
    </w:p>
    <w:p w:rsidR="00EF62CB" w:rsidRPr="00EF62CB" w:rsidRDefault="00EF62CB" w:rsidP="00EF62CB">
      <w:pPr>
        <w:spacing w:before="100" w:beforeAutospacing="1" w:after="100" w:afterAutospacing="1"/>
        <w:ind w:left="1440"/>
        <w:rPr>
          <w:rFonts w:eastAsia="Times New Roman" w:cstheme="minorHAnsi"/>
          <w:lang w:eastAsia="de-DE"/>
        </w:rPr>
      </w:pPr>
    </w:p>
    <w:p w:rsidR="00EF62CB" w:rsidRPr="00EF62CB" w:rsidRDefault="00EF62CB" w:rsidP="00EF62CB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lang w:eastAsia="de-DE"/>
        </w:rPr>
      </w:pPr>
      <w:r w:rsidRPr="00EF62CB">
        <w:rPr>
          <w:rFonts w:eastAsia="Times New Roman" w:cstheme="minorHAnsi"/>
          <w:lang w:eastAsia="de-DE"/>
        </w:rPr>
        <w:t xml:space="preserve">Die Schulkonferenz der [Name der Schule] beschließt die Teilnahme am gemeinsamen Projekt der Kölner Gymnasien „36 Schulen. Viele Stimmen. Ein </w:t>
      </w:r>
      <w:proofErr w:type="spellStart"/>
      <w:r w:rsidRPr="00EF62CB">
        <w:rPr>
          <w:rFonts w:eastAsia="Times New Roman" w:cstheme="minorHAnsi"/>
          <w:lang w:eastAsia="de-DE"/>
        </w:rPr>
        <w:t>Vibe</w:t>
      </w:r>
      <w:proofErr w:type="spellEnd"/>
      <w:r w:rsidRPr="00EF62CB">
        <w:rPr>
          <w:rFonts w:eastAsia="Times New Roman" w:cstheme="minorHAnsi"/>
          <w:lang w:eastAsia="de-DE"/>
        </w:rPr>
        <w:t>: Demokratie &amp; Vielfalt“ im Schuljahr 2026/27.</w:t>
      </w:r>
    </w:p>
    <w:p w:rsidR="00EF62CB" w:rsidRPr="00EF62CB" w:rsidRDefault="00EF62CB" w:rsidP="00EF62CB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lang w:eastAsia="de-DE"/>
        </w:rPr>
      </w:pPr>
      <w:r w:rsidRPr="00EF62CB">
        <w:rPr>
          <w:rFonts w:eastAsia="Times New Roman" w:cstheme="minorHAnsi"/>
          <w:lang w:eastAsia="de-DE"/>
        </w:rPr>
        <w:t>Die Schule beteiligt sich im Rahmen ihrer Möglichkeiten mit eigenen Aktionen, Projekten und Veranstaltungen, trägt diese in den gemeinsamen Veranstaltungskalender ein und lädt die Schulgemeinschaft zur aktiven Mitwirkung ein.</w:t>
      </w:r>
    </w:p>
    <w:p w:rsidR="00EF62CB" w:rsidRPr="00EF62CB" w:rsidRDefault="00EF62CB" w:rsidP="00EF62CB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lang w:eastAsia="de-DE"/>
        </w:rPr>
      </w:pPr>
      <w:r w:rsidRPr="00EF62CB">
        <w:rPr>
          <w:rFonts w:eastAsia="Times New Roman" w:cstheme="minorHAnsi"/>
          <w:lang w:eastAsia="de-DE"/>
        </w:rPr>
        <w:t>Wo immer möglich, sucht und fördert die Schule die Zusammenarbeit mit anderen teilnehmenden Schulen und initiiert auch selbst schulübergreifende gemeinsame Aktionen.</w:t>
      </w:r>
    </w:p>
    <w:p w:rsidR="00EF62CB" w:rsidRPr="00EF62CB" w:rsidRDefault="00EF62CB" w:rsidP="00EF62CB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lang w:eastAsia="de-DE"/>
        </w:rPr>
      </w:pPr>
      <w:r w:rsidRPr="00EF62CB">
        <w:rPr>
          <w:rFonts w:eastAsia="Times New Roman" w:cstheme="minorHAnsi"/>
          <w:lang w:eastAsia="de-DE"/>
        </w:rPr>
        <w:t>Die Schule stimmt der Veröffentlichung ihrer Projektaktivitäten auf der projekteigenen Website, dem Instagram-Account des Projekts sowie im Rahmen der Presse- und Öffentlichkeitsarbeit zu. Erforderliche Einwilligungen sowie die geltenden datenschutz- und persönlichkeitsrechtlichen Vorgaben, insbesondere für Bild-, Film- und Tonaufnahmen von Personen, bleiben hiervon unberührt.</w:t>
      </w:r>
    </w:p>
    <w:p w:rsidR="00EF62CB" w:rsidRPr="00EF62CB" w:rsidRDefault="00EF62CB" w:rsidP="00EF62CB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lang w:eastAsia="de-DE"/>
        </w:rPr>
      </w:pPr>
      <w:r w:rsidRPr="00EF62CB">
        <w:rPr>
          <w:rFonts w:eastAsia="Times New Roman" w:cstheme="minorHAnsi"/>
          <w:lang w:eastAsia="de-DE"/>
        </w:rPr>
        <w:t>Die konkrete Ausgestaltung der Beteiligung erfolgt in Abstimmung mit den schulischen Gremien und den am Projekt beteiligten Akteur*innen.</w:t>
      </w:r>
    </w:p>
    <w:p w:rsidR="00EF62CB" w:rsidRDefault="00EF62CB" w:rsidP="00EF62CB">
      <w:pPr>
        <w:spacing w:before="100" w:beforeAutospacing="1" w:after="100" w:afterAutospacing="1"/>
        <w:ind w:left="1080"/>
        <w:rPr>
          <w:rFonts w:eastAsia="Times New Roman" w:cstheme="minorHAnsi"/>
          <w:lang w:eastAsia="de-DE"/>
        </w:rPr>
      </w:pPr>
    </w:p>
    <w:p w:rsidR="00EF62CB" w:rsidRPr="00EF62CB" w:rsidRDefault="00EF62CB" w:rsidP="00EF62CB">
      <w:pPr>
        <w:numPr>
          <w:ilvl w:val="1"/>
          <w:numId w:val="1"/>
        </w:numPr>
        <w:spacing w:before="100" w:beforeAutospacing="1" w:after="100" w:afterAutospacing="1"/>
        <w:rPr>
          <w:rFonts w:eastAsia="Times New Roman" w:cstheme="minorHAnsi"/>
          <w:lang w:eastAsia="de-DE"/>
        </w:rPr>
      </w:pPr>
      <w:r w:rsidRPr="00EF62CB">
        <w:rPr>
          <w:rFonts w:eastAsia="Times New Roman" w:cstheme="minorHAnsi"/>
          <w:lang w:eastAsia="de-DE"/>
        </w:rPr>
        <w:t>Abstimmungsergebnis:</w:t>
      </w:r>
    </w:p>
    <w:p w:rsidR="00EF62CB" w:rsidRPr="00EF62CB" w:rsidRDefault="00EF62CB" w:rsidP="00EF62CB">
      <w:pPr>
        <w:spacing w:before="100" w:beforeAutospacing="1" w:after="100" w:afterAutospacing="1"/>
        <w:ind w:left="1440"/>
        <w:rPr>
          <w:rFonts w:eastAsia="Times New Roman" w:cstheme="minorHAnsi"/>
          <w:lang w:eastAsia="de-DE"/>
        </w:rPr>
      </w:pPr>
    </w:p>
    <w:p w:rsidR="00EF62CB" w:rsidRPr="00EF62CB" w:rsidRDefault="00EF62CB" w:rsidP="00EF62CB">
      <w:pPr>
        <w:numPr>
          <w:ilvl w:val="1"/>
          <w:numId w:val="2"/>
        </w:numPr>
        <w:spacing w:before="100" w:beforeAutospacing="1" w:after="100" w:afterAutospacing="1"/>
        <w:rPr>
          <w:rFonts w:eastAsia="Times New Roman" w:cstheme="minorHAnsi"/>
          <w:lang w:eastAsia="de-DE"/>
        </w:rPr>
      </w:pPr>
      <w:r w:rsidRPr="00EF62CB">
        <w:rPr>
          <w:rFonts w:eastAsia="Times New Roman" w:cstheme="minorHAnsi"/>
          <w:lang w:eastAsia="de-DE"/>
        </w:rPr>
        <w:t>Beschluss: angenommen / abgelehnt</w:t>
      </w:r>
    </w:p>
    <w:p w:rsidR="00EF62CB" w:rsidRDefault="00EF62CB" w:rsidP="00EF62CB">
      <w:pPr>
        <w:spacing w:before="100" w:beforeAutospacing="1" w:after="100" w:afterAutospacing="1"/>
        <w:ind w:left="1080"/>
        <w:rPr>
          <w:rFonts w:eastAsia="Times New Roman" w:cstheme="minorHAnsi"/>
          <w:lang w:eastAsia="de-DE"/>
        </w:rPr>
      </w:pPr>
      <w:bookmarkStart w:id="0" w:name="_GoBack"/>
      <w:bookmarkEnd w:id="0"/>
    </w:p>
    <w:p w:rsidR="00EF62CB" w:rsidRPr="00EF62CB" w:rsidRDefault="00EF62CB" w:rsidP="00EF62CB">
      <w:pPr>
        <w:numPr>
          <w:ilvl w:val="1"/>
          <w:numId w:val="2"/>
        </w:numPr>
        <w:spacing w:before="100" w:beforeAutospacing="1" w:after="100" w:afterAutospacing="1"/>
        <w:rPr>
          <w:rFonts w:eastAsia="Times New Roman" w:cstheme="minorHAnsi"/>
          <w:lang w:eastAsia="de-DE"/>
        </w:rPr>
      </w:pPr>
      <w:r w:rsidRPr="00EF62CB">
        <w:rPr>
          <w:rFonts w:eastAsia="Times New Roman" w:cstheme="minorHAnsi"/>
          <w:lang w:eastAsia="de-DE"/>
        </w:rPr>
        <w:t>Ort, Datum: ___________________________</w:t>
      </w:r>
    </w:p>
    <w:p w:rsidR="000846CC" w:rsidRDefault="008E0C9C"/>
    <w:sectPr w:rsidR="000846CC" w:rsidSect="002019AC">
      <w:headerReference w:type="default" r:id="rId7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C9C" w:rsidRDefault="008E0C9C" w:rsidP="00EF62CB">
      <w:r>
        <w:separator/>
      </w:r>
    </w:p>
  </w:endnote>
  <w:endnote w:type="continuationSeparator" w:id="0">
    <w:p w:rsidR="008E0C9C" w:rsidRDefault="008E0C9C" w:rsidP="00EF6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C9C" w:rsidRDefault="008E0C9C" w:rsidP="00EF62CB">
      <w:r>
        <w:separator/>
      </w:r>
    </w:p>
  </w:footnote>
  <w:footnote w:type="continuationSeparator" w:id="0">
    <w:p w:rsidR="008E0C9C" w:rsidRDefault="008E0C9C" w:rsidP="00EF62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2CB" w:rsidRPr="00EF62CB" w:rsidRDefault="00EF62CB" w:rsidP="00EF62CB">
    <w:pPr>
      <w:jc w:val="center"/>
      <w:rPr>
        <w:rFonts w:eastAsia="Times New Roman" w:cstheme="minorHAnsi"/>
        <w:lang w:eastAsia="de-DE"/>
      </w:rPr>
    </w:pPr>
    <w:r>
      <w:rPr>
        <w:rFonts w:eastAsia="Times New Roman" w:cstheme="minorHAnsi"/>
        <w:noProof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-806489</wp:posOffset>
              </wp:positionH>
              <wp:positionV relativeFrom="paragraph">
                <wp:posOffset>-328282</wp:posOffset>
              </wp:positionV>
              <wp:extent cx="914400" cy="755780"/>
              <wp:effectExtent l="0" t="0" r="12700" b="19050"/>
              <wp:wrapNone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75578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:rsidR="00EF62CB" w:rsidRDefault="00EF62CB">
                          <w:r>
                            <w:rPr>
                              <w:rFonts w:eastAsia="Times New Roman" w:cstheme="minorHAnsi"/>
                              <w:noProof/>
                              <w:lang w:eastAsia="de-DE"/>
                            </w:rPr>
                            <w:drawing>
                              <wp:inline distT="0" distB="0" distL="0" distR="0" wp14:anchorId="2C93E64D" wp14:editId="40F6EF1D">
                                <wp:extent cx="718457" cy="695649"/>
                                <wp:effectExtent l="0" t="0" r="5715" b="3175"/>
                                <wp:docPr id="1" name="Grafik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Bildschirmfoto 2026-08-21 um 10.05.52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22607" cy="69966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left:0;text-align:left;margin-left:-63.5pt;margin-top:-25.85pt;width:1in;height:5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" fillcolor="white [3201]" strokeweight=".5pt">
              <v:textbox>
                <w:txbxContent>
                  <w:p w:rsidR="00EF62CB" w:rsidRDefault="00EF62CB">
                    <w:r>
                      <w:rPr>
                        <w:rFonts w:eastAsia="Times New Roman" w:cstheme="minorHAnsi"/>
                        <w:noProof/>
                        <w:lang w:eastAsia="de-DE"/>
                      </w:rPr>
                      <w:drawing>
                        <wp:inline distT="0" distB="0" distL="0" distR="0" wp14:anchorId="2C93E64D" wp14:editId="40F6EF1D">
                          <wp:extent cx="718457" cy="695649"/>
                          <wp:effectExtent l="0" t="0" r="5715" b="3175"/>
                          <wp:docPr id="1" name="Grafik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Bildschirmfoto 2026-08-21 um 10.05.52.png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22607" cy="69966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EF62CB">
      <w:rPr>
        <w:rFonts w:eastAsia="Times New Roman" w:cstheme="minorHAnsi"/>
        <w:lang w:eastAsia="de-DE"/>
      </w:rPr>
      <w:t>Beschlussvorlage für die erste Schulkonferenz im Schuljahr 2026_2027</w:t>
    </w:r>
  </w:p>
  <w:p w:rsidR="00EF62CB" w:rsidRDefault="00EF62C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49470C"/>
    <w:multiLevelType w:val="multilevel"/>
    <w:tmpl w:val="ACCEF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2A0BCB"/>
    <w:multiLevelType w:val="multilevel"/>
    <w:tmpl w:val="2E224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08"/>
  <w:hyphenationZone w:val="425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2CB"/>
    <w:rsid w:val="002019AC"/>
    <w:rsid w:val="005063F9"/>
    <w:rsid w:val="008E0C9C"/>
    <w:rsid w:val="00EF6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8BC8E7"/>
  <w14:defaultImageDpi w14:val="32767"/>
  <w15:chartTrackingRefBased/>
  <w15:docId w15:val="{097F31F5-21EB-1949-918E-3B694C761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cvgsua">
    <w:name w:val="cvgsua"/>
    <w:basedOn w:val="Standard"/>
    <w:rsid w:val="00EF62C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de-DE"/>
    </w:rPr>
  </w:style>
  <w:style w:type="character" w:customStyle="1" w:styleId="agcmg">
    <w:name w:val="a_gcmg"/>
    <w:basedOn w:val="Absatz-Standardschriftart"/>
    <w:rsid w:val="00EF62CB"/>
  </w:style>
  <w:style w:type="paragraph" w:styleId="Kopfzeile">
    <w:name w:val="header"/>
    <w:basedOn w:val="Standard"/>
    <w:link w:val="KopfzeileZchn"/>
    <w:uiPriority w:val="99"/>
    <w:unhideWhenUsed/>
    <w:rsid w:val="00EF62C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F62CB"/>
  </w:style>
  <w:style w:type="paragraph" w:styleId="Fuzeile">
    <w:name w:val="footer"/>
    <w:basedOn w:val="Standard"/>
    <w:link w:val="FuzeileZchn"/>
    <w:uiPriority w:val="99"/>
    <w:unhideWhenUsed/>
    <w:rsid w:val="00EF62C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F6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3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2026-08-21T08:04:00Z</dcterms:created>
  <dcterms:modified xsi:type="dcterms:W3CDTF">2026-08-21T08:08:00Z</dcterms:modified>
</cp:coreProperties>
</file>