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2D065" w14:textId="77777777" w:rsidR="00CF4AFD" w:rsidRPr="00AA3283" w:rsidRDefault="00CF4AFD" w:rsidP="00CF4AFD">
      <w:pPr>
        <w:spacing w:after="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AA3283">
        <w:rPr>
          <w:rFonts w:ascii="Times New Roman" w:hAnsi="Times New Roman" w:cs="Times New Roman"/>
          <w:b/>
          <w:sz w:val="28"/>
          <w:u w:val="single"/>
        </w:rPr>
        <w:t xml:space="preserve">Unterrichtsvorhaben im Bereich </w:t>
      </w:r>
      <w:r>
        <w:rPr>
          <w:rFonts w:ascii="Times New Roman" w:hAnsi="Times New Roman" w:cs="Times New Roman"/>
          <w:b/>
          <w:sz w:val="28"/>
          <w:u w:val="single"/>
        </w:rPr>
        <w:t>Demokratiebildung</w:t>
      </w:r>
    </w:p>
    <w:p w14:paraId="1CE199F2" w14:textId="77777777" w:rsidR="00CF4AFD" w:rsidRPr="00AA3283" w:rsidRDefault="00CF4AFD" w:rsidP="00CF4AFD">
      <w:pPr>
        <w:spacing w:after="0"/>
        <w:rPr>
          <w:rFonts w:ascii="Times New Roman" w:hAnsi="Times New Roman" w:cs="Times New Roman"/>
          <w:b/>
          <w:sz w:val="10"/>
          <w:u w:val="single"/>
        </w:rPr>
      </w:pPr>
    </w:p>
    <w:p w14:paraId="15DB97EF" w14:textId="11015A5E" w:rsidR="00CF4AFD" w:rsidRDefault="00CF4AFD" w:rsidP="00CF4AFD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AA3283">
        <w:rPr>
          <w:rFonts w:ascii="Times New Roman" w:hAnsi="Times New Roman" w:cs="Times New Roman"/>
          <w:b/>
          <w:sz w:val="28"/>
          <w:u w:val="single"/>
        </w:rPr>
        <w:t>Unterrichtsvorhaben i</w:t>
      </w:r>
      <w:r w:rsidR="00840C46">
        <w:rPr>
          <w:rFonts w:ascii="Times New Roman" w:hAnsi="Times New Roman" w:cs="Times New Roman"/>
          <w:b/>
          <w:sz w:val="28"/>
          <w:u w:val="single"/>
        </w:rPr>
        <w:t>m</w:t>
      </w:r>
      <w:r w:rsidRPr="00AA3283">
        <w:rPr>
          <w:rFonts w:ascii="Times New Roman" w:hAnsi="Times New Roman" w:cs="Times New Roman"/>
          <w:b/>
          <w:sz w:val="28"/>
          <w:u w:val="single"/>
        </w:rPr>
        <w:t xml:space="preserve"> F</w:t>
      </w:r>
      <w:r w:rsidR="00840C46">
        <w:rPr>
          <w:rFonts w:ascii="Times New Roman" w:hAnsi="Times New Roman" w:cs="Times New Roman"/>
          <w:b/>
          <w:sz w:val="28"/>
          <w:u w:val="single"/>
        </w:rPr>
        <w:t>a</w:t>
      </w:r>
      <w:r w:rsidRPr="00AA3283">
        <w:rPr>
          <w:rFonts w:ascii="Times New Roman" w:hAnsi="Times New Roman" w:cs="Times New Roman"/>
          <w:b/>
          <w:sz w:val="28"/>
          <w:u w:val="single"/>
        </w:rPr>
        <w:t>ch</w:t>
      </w:r>
      <w:bookmarkStart w:id="0" w:name="_GoBack"/>
      <w:bookmarkEnd w:id="0"/>
      <w:r w:rsidRPr="00AA3283"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u w:val="single"/>
        </w:rPr>
        <w:t xml:space="preserve"> Englisch</w:t>
      </w:r>
    </w:p>
    <w:p w14:paraId="10B7DC9F" w14:textId="77777777" w:rsidR="00A01F80" w:rsidRPr="00B63D45" w:rsidRDefault="00A01F80" w:rsidP="00DE5617">
      <w:pPr>
        <w:spacing w:after="0"/>
        <w:rPr>
          <w:rFonts w:ascii="Times New Roman" w:hAnsi="Times New Roman" w:cs="Times New Roman"/>
          <w:color w:val="000000" w:themeColor="text1"/>
          <w:sz w:val="10"/>
        </w:rPr>
      </w:pPr>
    </w:p>
    <w:tbl>
      <w:tblPr>
        <w:tblStyle w:val="Tabellenraster"/>
        <w:tblW w:w="16019" w:type="dxa"/>
        <w:tblInd w:w="-289" w:type="dxa"/>
        <w:tblLook w:val="04A0" w:firstRow="1" w:lastRow="0" w:firstColumn="1" w:lastColumn="0" w:noHBand="0" w:noVBand="1"/>
      </w:tblPr>
      <w:tblGrid>
        <w:gridCol w:w="496"/>
        <w:gridCol w:w="2482"/>
        <w:gridCol w:w="7371"/>
        <w:gridCol w:w="5670"/>
      </w:tblGrid>
      <w:tr w:rsidR="000F07EF" w:rsidRPr="000F07EF" w14:paraId="027DE127" w14:textId="77777777" w:rsidTr="3DDC6A2E">
        <w:tc>
          <w:tcPr>
            <w:tcW w:w="496" w:type="dxa"/>
          </w:tcPr>
          <w:p w14:paraId="1B677B64" w14:textId="77777777" w:rsidR="00DE5617" w:rsidRPr="000F07EF" w:rsidRDefault="00DE5617" w:rsidP="00DE561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</w:p>
        </w:tc>
        <w:tc>
          <w:tcPr>
            <w:tcW w:w="2482" w:type="dxa"/>
          </w:tcPr>
          <w:p w14:paraId="6BF57461" w14:textId="1B6A4765" w:rsidR="00DE5617" w:rsidRPr="000F07EF" w:rsidRDefault="00DE5617" w:rsidP="00DE561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Jah</w:t>
            </w:r>
            <w:r w:rsidR="00F91CB6"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r</w:t>
            </w:r>
            <w:r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gangsstufe</w:t>
            </w:r>
          </w:p>
        </w:tc>
        <w:tc>
          <w:tcPr>
            <w:tcW w:w="7371" w:type="dxa"/>
          </w:tcPr>
          <w:p w14:paraId="427EB143" w14:textId="77777777" w:rsidR="00DE5617" w:rsidRPr="000F07EF" w:rsidRDefault="00433EB7" w:rsidP="00DE561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Thema</w:t>
            </w:r>
            <w:r w:rsidR="00FC0EDD"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</w:t>
            </w:r>
            <w:r w:rsidR="007A7457"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der UVs </w:t>
            </w:r>
            <w:r w:rsidR="00FC0EDD"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im SiLp</w:t>
            </w:r>
          </w:p>
          <w:p w14:paraId="11633321" w14:textId="0DACB4AB" w:rsidR="00C85171" w:rsidRPr="000F07EF" w:rsidRDefault="00C85171" w:rsidP="00DE561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</w:p>
        </w:tc>
        <w:tc>
          <w:tcPr>
            <w:tcW w:w="5670" w:type="dxa"/>
          </w:tcPr>
          <w:p w14:paraId="25AD4006" w14:textId="77777777" w:rsidR="00DE5617" w:rsidRPr="000F07EF" w:rsidRDefault="00A762C9" w:rsidP="00DE561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8"/>
              </w:rPr>
              <w:t>Inhaltlich berücksichtigte</w:t>
            </w:r>
            <w:r w:rsidR="001F0820" w:rsidRPr="000F07EF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="00B542BF" w:rsidRPr="000F07EF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Bausteine der Demokratieförderung 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8"/>
              </w:rPr>
              <w:t>→ Schwerpunkte im UV</w:t>
            </w:r>
            <w:r w:rsidRPr="000F07EF">
              <w:rPr>
                <w:rStyle w:val="Funotenzeichen"/>
                <w:rFonts w:ascii="Times New Roman" w:hAnsi="Times New Roman" w:cs="Times New Roman"/>
                <w:color w:val="000000" w:themeColor="text1"/>
                <w:sz w:val="28"/>
              </w:rPr>
              <w:footnoteReference w:id="1"/>
            </w:r>
            <w:r w:rsidRPr="000F07EF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Mehrfachzuordnungen möglich!</w:t>
            </w:r>
          </w:p>
        </w:tc>
      </w:tr>
      <w:tr w:rsidR="00CF4AFD" w14:paraId="466AD452" w14:textId="77777777" w:rsidTr="000234C7">
        <w:trPr>
          <w:trHeight w:val="300"/>
        </w:trPr>
        <w:tc>
          <w:tcPr>
            <w:tcW w:w="496" w:type="dxa"/>
          </w:tcPr>
          <w:p w14:paraId="71A104D0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206373E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82" w:type="dxa"/>
          </w:tcPr>
          <w:p w14:paraId="49429520" w14:textId="30808A08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6</w:t>
            </w:r>
            <w:proofErr w:type="gramEnd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7</w:t>
            </w:r>
            <w:r w:rsidRPr="0010279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8□  9□        10□  EF□  Q1□  Q2□</w:t>
            </w:r>
          </w:p>
          <w:p w14:paraId="1A5FC651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06373EB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6747D529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1BC2351B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Unit 1: </w:t>
            </w:r>
          </w:p>
          <w:p w14:paraId="32009E9A" w14:textId="0DC5EA55" w:rsidR="00CF4AFD" w:rsidRPr="00280491" w:rsidRDefault="00CF4AFD" w:rsidP="00CF4AFD">
            <w:pPr>
              <w:pStyle w:val="Listenabsatz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8049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different school systems</w:t>
            </w:r>
          </w:p>
          <w:p w14:paraId="567D881C" w14:textId="5A5956D7" w:rsidR="00CF4AFD" w:rsidRPr="00280491" w:rsidRDefault="00CF4AFD" w:rsidP="00CF4AFD">
            <w:pPr>
              <w:pStyle w:val="Listenabsatz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8049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talking about yourself and others</w:t>
            </w:r>
          </w:p>
        </w:tc>
        <w:tc>
          <w:tcPr>
            <w:tcW w:w="5670" w:type="dxa"/>
          </w:tcPr>
          <w:p w14:paraId="542183CA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0A179990" w14:textId="24C9B360" w:rsidR="00CF4AFD" w:rsidRPr="00DD13E9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14:paraId="0AFAFF95" w14:textId="77777777" w:rsidTr="000234C7">
        <w:trPr>
          <w:trHeight w:val="300"/>
        </w:trPr>
        <w:tc>
          <w:tcPr>
            <w:tcW w:w="496" w:type="dxa"/>
          </w:tcPr>
          <w:p w14:paraId="40669942" w14:textId="461FB349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82" w:type="dxa"/>
          </w:tcPr>
          <w:p w14:paraId="3B1255E3" w14:textId="7A4D1E96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6</w:t>
            </w:r>
            <w:proofErr w:type="gramEnd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7</w:t>
            </w:r>
            <w:r w:rsidRPr="0010279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8□  9□        10□  EF□  Q1□  Q2□</w:t>
            </w:r>
          </w:p>
          <w:p w14:paraId="4975C84C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06373EB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4691D57D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63C466AE" w14:textId="7777777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Unit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</w:p>
          <w:p w14:paraId="6BDF25F8" w14:textId="6AC07A67" w:rsidR="00CF4AFD" w:rsidRPr="00280491" w:rsidRDefault="00CF4AFD" w:rsidP="00CF4AFD">
            <w:pPr>
              <w:pStyle w:val="Listenabsatz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8049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different homes and families</w:t>
            </w:r>
          </w:p>
          <w:p w14:paraId="7592D3A7" w14:textId="1D3E79A6" w:rsidR="00CF4AFD" w:rsidRPr="00280491" w:rsidRDefault="00CF4AFD" w:rsidP="00CF4AFD">
            <w:pPr>
              <w:pStyle w:val="Listenabsatz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3C96FC24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41022966" w14:textId="0753C84C" w:rsidR="00CF4AFD" w:rsidRPr="00DD13E9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14:paraId="71D83818" w14:textId="77777777" w:rsidTr="000234C7">
        <w:trPr>
          <w:trHeight w:val="300"/>
        </w:trPr>
        <w:tc>
          <w:tcPr>
            <w:tcW w:w="496" w:type="dxa"/>
          </w:tcPr>
          <w:p w14:paraId="23D7F8B3" w14:textId="7571DEB6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82" w:type="dxa"/>
          </w:tcPr>
          <w:p w14:paraId="2F6CB0DD" w14:textId="13D0934B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7□  8□  9□        10□  EF□  Q1□  Q2□</w:t>
            </w:r>
          </w:p>
          <w:p w14:paraId="77C9CCD9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13C49460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777CDDCB" w14:textId="01F8DA6E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Unit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</w:p>
          <w:p w14:paraId="0C55BA6C" w14:textId="1D90C800" w:rsidR="00CF4AFD" w:rsidRDefault="00CF4AFD" w:rsidP="00CF4AFD">
            <w:pPr>
              <w:pStyle w:val="Listenabsatz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British school life</w:t>
            </w:r>
          </w:p>
          <w:p w14:paraId="26AB4613" w14:textId="7990B9E1" w:rsidR="00CF4AFD" w:rsidRPr="00A90CCA" w:rsidRDefault="00CF4AFD" w:rsidP="00CF4AFD">
            <w:pPr>
              <w:pStyle w:val="Listenabsatz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Disabled student</w:t>
            </w:r>
          </w:p>
          <w:p w14:paraId="4FDD7682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7DAAEACA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02437B27" w14:textId="20FE3CA6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14:paraId="4803316A" w14:textId="77777777" w:rsidTr="000234C7">
        <w:trPr>
          <w:trHeight w:val="300"/>
        </w:trPr>
        <w:tc>
          <w:tcPr>
            <w:tcW w:w="496" w:type="dxa"/>
          </w:tcPr>
          <w:p w14:paraId="1555B81D" w14:textId="5C12BB78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82" w:type="dxa"/>
          </w:tcPr>
          <w:p w14:paraId="1484E750" w14:textId="38636A4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7□  8□  9□        10□  EF□  Q1□  Q2□</w:t>
            </w:r>
          </w:p>
          <w:p w14:paraId="49AA9312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2FD8FD6B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327ED095" w14:textId="379821C9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Unit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</w:p>
          <w:p w14:paraId="4614AE62" w14:textId="7DB53486" w:rsidR="00CF4AFD" w:rsidRPr="00A90CCA" w:rsidRDefault="00CF4AFD" w:rsidP="00CF4AFD">
            <w:pPr>
              <w:pStyle w:val="Listenabsatz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British legends</w:t>
            </w:r>
          </w:p>
          <w:p w14:paraId="2272BFAB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272FC356" w14:textId="56CFFCC8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b) Selbstbestimmung und Autorität □   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  <w:p w14:paraId="6E658744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14:paraId="5730015F" w14:textId="77777777" w:rsidTr="000234C7">
        <w:trPr>
          <w:trHeight w:val="300"/>
        </w:trPr>
        <w:tc>
          <w:tcPr>
            <w:tcW w:w="496" w:type="dxa"/>
          </w:tcPr>
          <w:p w14:paraId="18823A9C" w14:textId="2E8732EB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482" w:type="dxa"/>
          </w:tcPr>
          <w:p w14:paraId="570F2EFD" w14:textId="2E7AD352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7□  8□  9□        10□  EF□  Q1□  Q2□</w:t>
            </w:r>
          </w:p>
          <w:p w14:paraId="7C8A8236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68B25DCE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1DC5A259" w14:textId="0E591A0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Unit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</w:p>
          <w:p w14:paraId="41F1E322" w14:textId="16B8CFDA" w:rsidR="00CF4AFD" w:rsidRPr="00A90CCA" w:rsidRDefault="00CF4AFD" w:rsidP="00CF4AFD">
            <w:pPr>
              <w:pStyle w:val="Listenabsatz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British multicultural celebrations</w:t>
            </w:r>
          </w:p>
          <w:p w14:paraId="77A36F08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53E78462" w14:textId="11130A3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b) Selbstbestimmung und Autorität □   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c) Gleichwertigkeit und Solidarität ■</w:t>
            </w:r>
          </w:p>
          <w:p w14:paraId="73CE94D1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14:paraId="3F20B8C2" w14:textId="77777777" w:rsidTr="000234C7">
        <w:trPr>
          <w:trHeight w:val="300"/>
        </w:trPr>
        <w:tc>
          <w:tcPr>
            <w:tcW w:w="496" w:type="dxa"/>
          </w:tcPr>
          <w:p w14:paraId="3D455B43" w14:textId="4121DAD2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482" w:type="dxa"/>
          </w:tcPr>
          <w:p w14:paraId="28CAF308" w14:textId="46452475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7□  8□  9□        10□  EF□  Q1□  Q2□</w:t>
            </w:r>
          </w:p>
          <w:p w14:paraId="0CDA3DA5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2B7B9E36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40714B18" w14:textId="7E86A446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Unit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Pr="00A90CC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</w:p>
          <w:p w14:paraId="2EF4CE56" w14:textId="7C97B852" w:rsidR="00CF4AFD" w:rsidRPr="00146931" w:rsidRDefault="00CF4AFD" w:rsidP="00CF4AFD">
            <w:pPr>
              <w:pStyle w:val="Listenabsatz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Agreeing/disagreeing with someone’s ideas</w:t>
            </w:r>
          </w:p>
          <w:p w14:paraId="124C58C8" w14:textId="77777777" w:rsidR="00CF4AFD" w:rsidRPr="00A90CCA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320CE794" w14:textId="77777777" w:rsidR="00B63D45" w:rsidRPr="000F07EF" w:rsidRDefault="00B63D45" w:rsidP="00B63D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c) Gleichwertigkeit und Solidarität □</w:t>
            </w:r>
          </w:p>
          <w:p w14:paraId="3281F856" w14:textId="341CE2DF" w:rsidR="00CF4AFD" w:rsidRPr="00A90CCA" w:rsidRDefault="00B63D45" w:rsidP="00B63D45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14:paraId="31FE5AF5" w14:textId="77777777" w:rsidTr="3DDC6A2E">
        <w:trPr>
          <w:trHeight w:val="300"/>
        </w:trPr>
        <w:tc>
          <w:tcPr>
            <w:tcW w:w="496" w:type="dxa"/>
          </w:tcPr>
          <w:p w14:paraId="4977E3FA" w14:textId="53F7ED84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482" w:type="dxa"/>
          </w:tcPr>
          <w:p w14:paraId="791046EE" w14:textId="08CF7F33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8□  9□        10□  EF□  Q1□  Q2□</w:t>
            </w:r>
          </w:p>
          <w:p w14:paraId="73A8F4C2" w14:textId="15E9BDCE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06373EB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58771F8A" w14:textId="02A1B488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44866DF6" w14:textId="368CA7AC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Unit 1: London</w:t>
            </w:r>
          </w:p>
          <w:p w14:paraId="76424235" w14:textId="5F48E8D1" w:rsidR="00CF4AFD" w:rsidRPr="00B63D45" w:rsidRDefault="00CF4AFD" w:rsidP="00CF4AFD">
            <w:pPr>
              <w:pStyle w:val="Listenabsatz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Cultural differences: British small talk (p. 17)</w:t>
            </w:r>
          </w:p>
        </w:tc>
        <w:tc>
          <w:tcPr>
            <w:tcW w:w="5670" w:type="dxa"/>
          </w:tcPr>
          <w:p w14:paraId="671CC0C3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03C93B89" w14:textId="551BE2F0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14:paraId="364896B6" w14:textId="77777777" w:rsidTr="3DDC6A2E">
        <w:trPr>
          <w:trHeight w:val="300"/>
        </w:trPr>
        <w:tc>
          <w:tcPr>
            <w:tcW w:w="496" w:type="dxa"/>
          </w:tcPr>
          <w:p w14:paraId="6B662EF0" w14:textId="195FA5FB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2482" w:type="dxa"/>
          </w:tcPr>
          <w:p w14:paraId="1EAFFD55" w14:textId="5453D9D8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8□  9□        10□  EF□  Q1□  Q2□</w:t>
            </w:r>
          </w:p>
          <w:p w14:paraId="10E2C146" w14:textId="72A5C45B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6ABC141C" w14:textId="7F4DE8EC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490FE28A" w14:textId="2C533EE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Unit 3: Liverpool</w:t>
            </w:r>
          </w:p>
          <w:p w14:paraId="6A413A22" w14:textId="78A26752" w:rsidR="00CF4AFD" w:rsidRDefault="00CF4AFD" w:rsidP="00CF4AFD">
            <w:pPr>
              <w:pStyle w:val="Listenabsatz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Taking photos in public (pp. 68 f.)</w:t>
            </w:r>
          </w:p>
          <w:p w14:paraId="317D16A9" w14:textId="059D2908" w:rsidR="00CF4AFD" w:rsidRDefault="00CF4AFD" w:rsidP="00CF4AFD">
            <w:pPr>
              <w:pStyle w:val="Listenabsatz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Bullying (p. 77)</w:t>
            </w:r>
          </w:p>
          <w:p w14:paraId="30A1C6DC" w14:textId="310F27AF" w:rsidR="00CF4AFD" w:rsidRDefault="00CF4AFD" w:rsidP="00CF4AFD">
            <w:pPr>
              <w:pStyle w:val="Listenabsatz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Zivilcourage (pp. 78 f.)</w:t>
            </w:r>
          </w:p>
          <w:p w14:paraId="63266428" w14:textId="65513C47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7515D6CC" w14:textId="77777777" w:rsidR="00CF4AFD" w:rsidRP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c) Gleichwertigkeit und Solidarität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■</w:t>
            </w:r>
          </w:p>
          <w:p w14:paraId="7241BAF6" w14:textId="61DE5089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14:paraId="433CCE3D" w14:textId="77777777" w:rsidTr="3DDC6A2E">
        <w:trPr>
          <w:trHeight w:val="300"/>
        </w:trPr>
        <w:tc>
          <w:tcPr>
            <w:tcW w:w="496" w:type="dxa"/>
          </w:tcPr>
          <w:p w14:paraId="75DF18F0" w14:textId="190E585F" w:rsidR="00CF4AFD" w:rsidRDefault="00B63D45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482" w:type="dxa"/>
          </w:tcPr>
          <w:p w14:paraId="7F11E214" w14:textId="23348F3A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□  7</w:t>
            </w:r>
            <w:r w:rsidR="00B63D45" w:rsidRPr="00B63D4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8□  9□        10□  EF□  Q1□  Q2□</w:t>
            </w:r>
          </w:p>
          <w:p w14:paraId="6A59A951" w14:textId="15E9BDCE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784D517D" w14:textId="02A1B488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771A01D6" w14:textId="713B520A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Unit 4: Ireland</w:t>
            </w:r>
          </w:p>
          <w:p w14:paraId="55E2A3ED" w14:textId="618FB0B5" w:rsidR="00CF4AFD" w:rsidRDefault="00CF4AFD" w:rsidP="00CF4AFD">
            <w:pPr>
              <w:pStyle w:val="Listenabsatz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Accents (p. 99)</w:t>
            </w:r>
          </w:p>
          <w:p w14:paraId="0ECB592D" w14:textId="7772E200" w:rsidR="00CF4AFD" w:rsidRDefault="00CF4AFD" w:rsidP="00CF4AFD">
            <w:pPr>
              <w:pStyle w:val="Listenabsatz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the Irish language (p. 95)</w:t>
            </w:r>
          </w:p>
          <w:p w14:paraId="49F2DE58" w14:textId="733C017A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6D1515B4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0EF7A3E3" w14:textId="5CEE9DE3" w:rsidR="00CF4AFD" w:rsidRDefault="00CF4AFD" w:rsidP="00CF4AF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0329ED94" w14:textId="77777777" w:rsidTr="3DDC6A2E">
        <w:tc>
          <w:tcPr>
            <w:tcW w:w="496" w:type="dxa"/>
          </w:tcPr>
          <w:p w14:paraId="323346C6" w14:textId="5660E55D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  <w:r w:rsidR="00B63D45">
              <w:rPr>
                <w:rFonts w:ascii="Times New Roman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2482" w:type="dxa"/>
          </w:tcPr>
          <w:p w14:paraId="742ED6D9" w14:textId="112FF25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7□  8</w:t>
            </w:r>
            <w:r w:rsidR="00B63D45" w:rsidRPr="00B63D4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9□        10□  EF□  Q1□  Q2□</w:t>
            </w:r>
          </w:p>
          <w:p w14:paraId="43F52729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oder Stufe: </w:t>
            </w:r>
          </w:p>
        </w:tc>
        <w:tc>
          <w:tcPr>
            <w:tcW w:w="7371" w:type="dxa"/>
          </w:tcPr>
          <w:p w14:paraId="2EEC3220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364BD47C" w14:textId="7CC793D7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Unit 1: New York </w:t>
            </w:r>
          </w:p>
          <w:p w14:paraId="2F5FBC3E" w14:textId="416CF3F5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Multiculturalism, homelessness (p. 12, 14)</w:t>
            </w:r>
          </w:p>
          <w:p w14:paraId="106101FE" w14:textId="1E8303CD" w:rsidR="00CF4AFD" w:rsidRPr="001D39F4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Immigration (p. 22/23, 36/37)</w:t>
            </w:r>
          </w:p>
          <w:p w14:paraId="1623713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23D140F5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0FCB3E83" w14:textId="2DB5C561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4E47ACDE" w14:textId="77777777" w:rsidTr="3DDC6A2E">
        <w:tc>
          <w:tcPr>
            <w:tcW w:w="496" w:type="dxa"/>
          </w:tcPr>
          <w:p w14:paraId="7A8BECE7" w14:textId="59677472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11</w:t>
            </w:r>
          </w:p>
        </w:tc>
        <w:tc>
          <w:tcPr>
            <w:tcW w:w="2482" w:type="dxa"/>
          </w:tcPr>
          <w:p w14:paraId="650C4537" w14:textId="13920D3C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7□  8</w:t>
            </w:r>
            <w:r w:rsidR="00B63D45" w:rsidRPr="00B63D4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9□        10□  EF□  Q1□  Q2□</w:t>
            </w:r>
          </w:p>
          <w:p w14:paraId="22C843F2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77E36324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695F602D" w14:textId="552577F5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Unit 2: New Orleans </w:t>
            </w:r>
          </w:p>
          <w:p w14:paraId="241EABC8" w14:textId="0A640051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Civil Rights (p. 47)</w:t>
            </w:r>
          </w:p>
          <w:p w14:paraId="606CD95B" w14:textId="0884FF5A" w:rsidR="00CF4AFD" w:rsidRPr="000976B3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African Americans, slavery (p. 50/51, 57-59)</w:t>
            </w:r>
          </w:p>
          <w:p w14:paraId="0AF9812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20DD8B98" w14:textId="301B2D0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</w:t>
            </w:r>
            <w:r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b) Selbstbestimmung und Autorität </w:t>
            </w:r>
            <w:r w:rsid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   c) Gleichwertigkeit und Solidarität </w:t>
            </w:r>
            <w:r w:rsid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  <w:p w14:paraId="6E40FD70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6A07ED05" w14:textId="77777777" w:rsidTr="3DDC6A2E">
        <w:tc>
          <w:tcPr>
            <w:tcW w:w="496" w:type="dxa"/>
          </w:tcPr>
          <w:p w14:paraId="2EBFB22B" w14:textId="5F71980F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12</w:t>
            </w:r>
          </w:p>
        </w:tc>
        <w:tc>
          <w:tcPr>
            <w:tcW w:w="2482" w:type="dxa"/>
          </w:tcPr>
          <w:p w14:paraId="0B22D638" w14:textId="17F7B986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7□  8</w:t>
            </w:r>
            <w:r w:rsidR="00B63D45" w:rsidRPr="00B63D4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9□        10□  EF□  Q1□  Q2□</w:t>
            </w:r>
          </w:p>
          <w:p w14:paraId="5280D778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33D6E81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5693925A" w14:textId="149819BF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3: California</w:t>
            </w:r>
          </w:p>
          <w:p w14:paraId="3A23251A" w14:textId="31BB54CD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Cultural differences: Mülltrennung und Recycling (p. 69)</w:t>
            </w:r>
          </w:p>
          <w:p w14:paraId="477B7A6E" w14:textId="74596B2B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Wildfires (p. 79)</w:t>
            </w:r>
          </w:p>
          <w:p w14:paraId="4DCDB6D8" w14:textId="635C1EAC" w:rsidR="00CF4AFD" w:rsidRPr="007913FA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 future without water (p. 84-86)</w:t>
            </w:r>
          </w:p>
          <w:p w14:paraId="76625D29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369CDF43" w14:textId="556A44FF" w:rsidR="00CF4AFD" w:rsidRP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c) Gleichwertigkeit und Solidarität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■</w:t>
            </w:r>
          </w:p>
          <w:p w14:paraId="3B2DE070" w14:textId="55C87ECA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F4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:rsidRPr="000F07EF" w14:paraId="122D5C06" w14:textId="77777777" w:rsidTr="3DDC6A2E">
        <w:tc>
          <w:tcPr>
            <w:tcW w:w="496" w:type="dxa"/>
          </w:tcPr>
          <w:p w14:paraId="4D1CCBD5" w14:textId="5E58F89C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13</w:t>
            </w:r>
          </w:p>
        </w:tc>
        <w:tc>
          <w:tcPr>
            <w:tcW w:w="2482" w:type="dxa"/>
          </w:tcPr>
          <w:p w14:paraId="64C47D3F" w14:textId="2408BD9C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7□  8</w:t>
            </w:r>
            <w:r w:rsidR="00B63D45" w:rsidRPr="00B63D4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2C2090B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9□        10□  EF□  Q1□  Q2□</w:t>
            </w:r>
          </w:p>
          <w:p w14:paraId="6105D60B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37F13D03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3CBE6DD6" w14:textId="000F26E5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4: South Dacota</w:t>
            </w:r>
          </w:p>
          <w:p w14:paraId="08C612D1" w14:textId="1AD3DE88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American highschools (p. 91)</w:t>
            </w:r>
          </w:p>
          <w:p w14:paraId="7BB24A0C" w14:textId="2DB73EA3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The Lakota (p. 96/97)</w:t>
            </w:r>
          </w:p>
          <w:p w14:paraId="4A2463B8" w14:textId="28B0D43D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Mount Rushmore: effects of tourism (p. 102)</w:t>
            </w:r>
          </w:p>
          <w:p w14:paraId="609A115C" w14:textId="6E91F790" w:rsidR="00CF4AFD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The Absolutely True Diary of a Part-Time Indian. (p. 108-110)</w:t>
            </w:r>
          </w:p>
          <w:p w14:paraId="156546A3" w14:textId="2ABCEF17" w:rsidR="00CF4AFD" w:rsidRPr="009F74D8" w:rsidRDefault="00CF4AFD" w:rsidP="00CF4AFD">
            <w:pPr>
              <w:pStyle w:val="Listenabsatz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Native Americans (p. 122-125)</w:t>
            </w:r>
          </w:p>
          <w:p w14:paraId="70888B19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414D2E8D" w14:textId="67FDE2B8" w:rsidR="00CF4AFD" w:rsidRPr="00B63D45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proofErr w:type="gramStart"/>
            <w:r w:rsid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b</w:t>
            </w:r>
            <w:proofErr w:type="gramEnd"/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Selbstbestimmung und Autorität □    </w:t>
            </w:r>
            <w:r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c) Gleichwertigkeit und Solidarität □</w:t>
            </w:r>
          </w:p>
          <w:p w14:paraId="48FFA36D" w14:textId="3113CAF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3D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 w:rsidR="00B63D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:rsidRPr="000F07EF" w14:paraId="3596B327" w14:textId="77777777" w:rsidTr="3DDC6A2E">
        <w:tc>
          <w:tcPr>
            <w:tcW w:w="496" w:type="dxa"/>
          </w:tcPr>
          <w:p w14:paraId="71301A55" w14:textId="2D7930CF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>14</w:t>
            </w:r>
          </w:p>
        </w:tc>
        <w:tc>
          <w:tcPr>
            <w:tcW w:w="2482" w:type="dxa"/>
          </w:tcPr>
          <w:p w14:paraId="5D6F2C02" w14:textId="3CB87115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10□  EF□  Q1□  Q2□</w:t>
            </w:r>
          </w:p>
          <w:p w14:paraId="0CF82F9B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28470FD9" w14:textId="2133F12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1: Australia</w:t>
            </w:r>
          </w:p>
          <w:p w14:paraId="4937B6B2" w14:textId="2BE458A4" w:rsidR="00CF4AFD" w:rsidRPr="000F07EF" w:rsidRDefault="00CF4AFD" w:rsidP="00CF4AFD">
            <w:pPr>
              <w:pStyle w:val="Listenabsatz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High schools in Australia</w:t>
            </w:r>
          </w:p>
          <w:p w14:paraId="048F122C" w14:textId="6E8C293F" w:rsidR="00CF4AFD" w:rsidRDefault="00CF4AFD" w:rsidP="00CF4AFD">
            <w:pPr>
              <w:pStyle w:val="Listenabsatz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The Aboriginal people and European colonization</w:t>
            </w:r>
          </w:p>
          <w:p w14:paraId="7968B3B6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3BEDEAD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1D85EB0A" w14:textId="31580AFC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1D3E69E0" w14:textId="77777777" w:rsidTr="3DDC6A2E">
        <w:tc>
          <w:tcPr>
            <w:tcW w:w="496" w:type="dxa"/>
          </w:tcPr>
          <w:p w14:paraId="7163B4CF" w14:textId="19819510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15</w:t>
            </w:r>
          </w:p>
        </w:tc>
        <w:tc>
          <w:tcPr>
            <w:tcW w:w="2482" w:type="dxa"/>
          </w:tcPr>
          <w:p w14:paraId="191C5AA5" w14:textId="7CB41AB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10□  EF□  Q1□  Q2□</w:t>
            </w:r>
          </w:p>
          <w:p w14:paraId="6FCE1F90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519DDD49" w14:textId="3E195174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2: Northeast England</w:t>
            </w:r>
          </w:p>
          <w:p w14:paraId="1887C81D" w14:textId="110076C0" w:rsidR="00CF4AFD" w:rsidRDefault="00CF4AFD" w:rsidP="00CF4AFD">
            <w:pPr>
              <w:pStyle w:val="Listenabsatz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Conflicts between friends</w:t>
            </w:r>
          </w:p>
          <w:p w14:paraId="4B474122" w14:textId="67E74DEC" w:rsidR="00CF4AFD" w:rsidRDefault="00CF4AFD" w:rsidP="00CF4AFD">
            <w:pPr>
              <w:pStyle w:val="Listenabsatz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Netiquette</w:t>
            </w:r>
          </w:p>
          <w:p w14:paraId="53E47B09" w14:textId="4E7012E5" w:rsidR="00CF4AFD" w:rsidRDefault="00CF4AFD" w:rsidP="00CF4AFD">
            <w:pPr>
              <w:pStyle w:val="Listenabsatz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Talking about problems and dealing with conflict</w:t>
            </w:r>
          </w:p>
          <w:p w14:paraId="303F0AAB" w14:textId="5BF25DA0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7D891118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79F07757" w14:textId="77777777" w:rsidR="00B63D45" w:rsidRPr="000F07EF" w:rsidRDefault="00B63D45" w:rsidP="00B63D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c) Gleichwertigkeit und Solidarität □</w:t>
            </w:r>
          </w:p>
          <w:p w14:paraId="54C824F3" w14:textId="191F2CFC" w:rsidR="00CF4AFD" w:rsidRPr="000F07EF" w:rsidRDefault="00B63D45" w:rsidP="00B63D45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F4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:rsidRPr="000F07EF" w14:paraId="3A2777FF" w14:textId="77777777" w:rsidTr="3DDC6A2E">
        <w:tc>
          <w:tcPr>
            <w:tcW w:w="496" w:type="dxa"/>
          </w:tcPr>
          <w:p w14:paraId="7E7089EB" w14:textId="71CF8C8A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16</w:t>
            </w:r>
          </w:p>
        </w:tc>
        <w:tc>
          <w:tcPr>
            <w:tcW w:w="2482" w:type="dxa"/>
          </w:tcPr>
          <w:p w14:paraId="3E67EA84" w14:textId="6D098DA8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10□  EF□  Q1□  Q2□</w:t>
            </w:r>
          </w:p>
          <w:p w14:paraId="339CA43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41D9819B" w14:textId="02B76D0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3: Southwest USA</w:t>
            </w:r>
          </w:p>
          <w:p w14:paraId="70F50D29" w14:textId="1D9AAE14" w:rsidR="00CF4AFD" w:rsidRPr="000F07EF" w:rsidRDefault="00CF4AFD" w:rsidP="00CF4AFD">
            <w:pPr>
              <w:pStyle w:val="Listenabsatz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Schools in the USA</w:t>
            </w:r>
          </w:p>
          <w:p w14:paraId="50784151" w14:textId="7C037963" w:rsidR="00CF4AFD" w:rsidRPr="000F07EF" w:rsidRDefault="00CF4AFD" w:rsidP="00CF4AFD">
            <w:pPr>
              <w:pStyle w:val="Listenabsatz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The Navajo people</w:t>
            </w:r>
          </w:p>
          <w:p w14:paraId="504DE7C8" w14:textId="7B949C0E" w:rsidR="00CF4AFD" w:rsidRPr="000F07EF" w:rsidRDefault="00CF4AFD" w:rsidP="00CF4AFD">
            <w:pPr>
              <w:pStyle w:val="Listenabsatz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 xml:space="preserve">Student jobs </w:t>
            </w:r>
          </w:p>
        </w:tc>
        <w:tc>
          <w:tcPr>
            <w:tcW w:w="5670" w:type="dxa"/>
          </w:tcPr>
          <w:p w14:paraId="57C1C0A4" w14:textId="0B2ABD0B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</w:t>
            </w:r>
            <w:r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b) Selbstbestimmung und Autorität </w:t>
            </w:r>
            <w:r w:rsidR="00B63D45"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c) Gleichwertigkeit und Solidarität □</w:t>
            </w:r>
          </w:p>
          <w:p w14:paraId="3F083D61" w14:textId="686B8D8E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 w:rsidR="00B63D45" w:rsidRP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:rsidRPr="000F07EF" w14:paraId="726AD334" w14:textId="77777777" w:rsidTr="3DDC6A2E">
        <w:tc>
          <w:tcPr>
            <w:tcW w:w="496" w:type="dxa"/>
          </w:tcPr>
          <w:p w14:paraId="17334F9A" w14:textId="7FA6C329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17</w:t>
            </w:r>
          </w:p>
        </w:tc>
        <w:tc>
          <w:tcPr>
            <w:tcW w:w="2482" w:type="dxa"/>
          </w:tcPr>
          <w:p w14:paraId="268171E2" w14:textId="7CF7FCAB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10□  EF□  Q1□  Q2□</w:t>
            </w:r>
          </w:p>
          <w:p w14:paraId="4EFAA1A6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3D614898" w14:textId="398FE3A4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4: New Zealand</w:t>
            </w:r>
          </w:p>
          <w:p w14:paraId="3BABCCF1" w14:textId="452D8EFA" w:rsidR="00CF4AFD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The Maori and their culture</w:t>
            </w:r>
          </w:p>
          <w:p w14:paraId="1E0548DF" w14:textId="3CB6BCC3" w:rsidR="00CF4AFD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The Treaty of Waitangi (learning from past mistakes)</w:t>
            </w:r>
          </w:p>
          <w:p w14:paraId="582ACCC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7CFFDD4A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b) Selbstbestimmung und Autorität □    c) Gleichwertigkeit und Solidarität □</w:t>
            </w:r>
          </w:p>
          <w:p w14:paraId="7ED953A5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1D0D3E1D" w14:textId="77777777" w:rsidTr="3DDC6A2E">
        <w:tc>
          <w:tcPr>
            <w:tcW w:w="496" w:type="dxa"/>
          </w:tcPr>
          <w:p w14:paraId="0735723F" w14:textId="0E692152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</w:t>
            </w:r>
          </w:p>
        </w:tc>
        <w:tc>
          <w:tcPr>
            <w:tcW w:w="2482" w:type="dxa"/>
          </w:tcPr>
          <w:p w14:paraId="286C9435" w14:textId="466AA0BE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9□    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EF□  Q1□  Q2□</w:t>
            </w:r>
          </w:p>
          <w:p w14:paraId="687E8D5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236C1B3C" w14:textId="3053832C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1: Who are you?</w:t>
            </w:r>
          </w:p>
          <w:p w14:paraId="262F47A9" w14:textId="059C42D2" w:rsidR="00CF4AFD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Cultural and genetic identity</w:t>
            </w:r>
          </w:p>
          <w:p w14:paraId="0AFBE223" w14:textId="0D05FDA5" w:rsidR="00CF4AFD" w:rsidRPr="009D1C96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Gender and equality</w:t>
            </w:r>
          </w:p>
          <w:p w14:paraId="055D9269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3C689E60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64BC0B60" w14:textId="1490A9D6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578CDBD1" w14:textId="77777777" w:rsidTr="3DDC6A2E">
        <w:tc>
          <w:tcPr>
            <w:tcW w:w="496" w:type="dxa"/>
          </w:tcPr>
          <w:p w14:paraId="2014A904" w14:textId="3641CD22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  <w:r w:rsidR="00B63D45">
              <w:rPr>
                <w:rFonts w:ascii="Times New Roman" w:hAnsi="Times New Roman" w:cs="Times New Roman"/>
                <w:color w:val="000000" w:themeColor="text1"/>
                <w:sz w:val="28"/>
              </w:rPr>
              <w:t>9</w:t>
            </w:r>
          </w:p>
        </w:tc>
        <w:tc>
          <w:tcPr>
            <w:tcW w:w="2482" w:type="dxa"/>
          </w:tcPr>
          <w:p w14:paraId="53A4C70F" w14:textId="6BE817D1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9□    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EF□  Q1□  Q2□</w:t>
            </w:r>
          </w:p>
          <w:p w14:paraId="737564A9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14A0FE82" w14:textId="5CDB4415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2: What makes a community?</w:t>
            </w:r>
          </w:p>
          <w:p w14:paraId="5638C7D9" w14:textId="1243536D" w:rsidR="00CF4AFD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Everyday life in an Amazon community</w:t>
            </w:r>
          </w:p>
          <w:p w14:paraId="36FBD584" w14:textId="31A9EFDE" w:rsidR="00CF4AFD" w:rsidRPr="00AC5990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Social and political involvement</w:t>
            </w:r>
          </w:p>
          <w:p w14:paraId="7F507200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4C3273B8" w14:textId="65D3E7F8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="00B63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c) Gleichwertigkeit und Solidarität □</w:t>
            </w:r>
          </w:p>
          <w:p w14:paraId="468E2E23" w14:textId="27711039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F4AF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 xml:space="preserve">d) Interessen und Beteiligung </w:t>
            </w:r>
            <w:r w:rsidR="00B63D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  <w:t>■</w:t>
            </w:r>
          </w:p>
        </w:tc>
      </w:tr>
      <w:tr w:rsidR="00CF4AFD" w:rsidRPr="000F07EF" w14:paraId="3C15E029" w14:textId="77777777" w:rsidTr="3DDC6A2E">
        <w:tc>
          <w:tcPr>
            <w:tcW w:w="496" w:type="dxa"/>
          </w:tcPr>
          <w:p w14:paraId="51D9B85E" w14:textId="0ABFD921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20</w:t>
            </w:r>
          </w:p>
        </w:tc>
        <w:tc>
          <w:tcPr>
            <w:tcW w:w="2482" w:type="dxa"/>
          </w:tcPr>
          <w:p w14:paraId="2882C704" w14:textId="5D19B206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9□    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EF□  Q1□  Q2□</w:t>
            </w:r>
          </w:p>
          <w:p w14:paraId="3C19A844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3F58FAF1" w14:textId="55EE98D4" w:rsidR="00CF4AFD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Unit 3: How is the world changing?</w:t>
            </w:r>
          </w:p>
          <w:p w14:paraId="3FC61759" w14:textId="490C1E2E" w:rsidR="00CF4AFD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Native American traditions in a changing world</w:t>
            </w:r>
          </w:p>
          <w:p w14:paraId="1E338D98" w14:textId="675F8165" w:rsidR="00CF4AFD" w:rsidRPr="00B678A8" w:rsidRDefault="00CF4AFD" w:rsidP="00CF4AFD">
            <w:pPr>
              <w:pStyle w:val="Listenabsatz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Technology and change</w:t>
            </w:r>
          </w:p>
          <w:p w14:paraId="5C81ED09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539FB8E8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31856F74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67118071" w14:textId="1535A91A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b) Selbstbestimmung und Autorität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■</w:t>
            </w: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c) Gleichwertigkeit und Solidarität □</w:t>
            </w:r>
          </w:p>
          <w:p w14:paraId="25795DF2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6A3CC9B9" w14:textId="77777777" w:rsidTr="3DDC6A2E">
        <w:tc>
          <w:tcPr>
            <w:tcW w:w="496" w:type="dxa"/>
          </w:tcPr>
          <w:p w14:paraId="4B998A75" w14:textId="7249BC16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21</w:t>
            </w:r>
          </w:p>
        </w:tc>
        <w:tc>
          <w:tcPr>
            <w:tcW w:w="2482" w:type="dxa"/>
          </w:tcPr>
          <w:p w14:paraId="5C617C53" w14:textId="578F099A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9□        10□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EF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Q1□  Q2□</w:t>
            </w:r>
          </w:p>
          <w:p w14:paraId="22EB637B" w14:textId="77777777" w:rsidR="00CF4AFD" w:rsidRPr="000F07EF" w:rsidRDefault="00CF4AFD" w:rsidP="00CF4AFD">
            <w:pPr>
              <w:rPr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3B542BAB" w14:textId="50091730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1: Finding my place in the world</w:t>
            </w:r>
          </w:p>
          <w:p w14:paraId="7BD8AE37" w14:textId="3CD6FFDE" w:rsidR="00CF4AFD" w:rsidRDefault="00CF4AFD" w:rsidP="00CF4AFD">
            <w:pPr>
              <w:pStyle w:val="Listenabsatz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3DDC6A2E">
              <w:rPr>
                <w:rFonts w:ascii="Arial" w:eastAsia="Arial" w:hAnsi="Arial" w:cs="Arial"/>
                <w:sz w:val="20"/>
                <w:szCs w:val="20"/>
              </w:rPr>
              <w:t>Dealing with racism and other discrimination</w:t>
            </w:r>
          </w:p>
          <w:p w14:paraId="45E1E1B6" w14:textId="7A6BF950" w:rsidR="00CF4AFD" w:rsidRDefault="00CF4AFD" w:rsidP="00CF4AFD">
            <w:pPr>
              <w:pStyle w:val="Listenabsatz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3DDC6A2E">
              <w:rPr>
                <w:rFonts w:ascii="Arial" w:eastAsia="Arial" w:hAnsi="Arial" w:cs="Arial"/>
                <w:sz w:val="20"/>
                <w:szCs w:val="20"/>
              </w:rPr>
              <w:t>Different aspects of identity</w:t>
            </w:r>
          </w:p>
          <w:p w14:paraId="60CA447B" w14:textId="3D3D2B0C" w:rsidR="00CF4AFD" w:rsidRDefault="00CF4AFD" w:rsidP="00CF4AFD">
            <w:pPr>
              <w:pStyle w:val="Listenabsatz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3DDC6A2E">
              <w:rPr>
                <w:rFonts w:ascii="Arial" w:eastAsia="Arial" w:hAnsi="Arial" w:cs="Arial"/>
              </w:rPr>
              <w:t>Role models</w:t>
            </w:r>
          </w:p>
          <w:p w14:paraId="3924E3B6" w14:textId="2382E812" w:rsidR="00CF4AFD" w:rsidRDefault="00CF4AFD" w:rsidP="00CF4AFD">
            <w:pPr>
              <w:pStyle w:val="Listenabsatz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3DDC6A2E">
              <w:rPr>
                <w:rFonts w:ascii="Arial" w:eastAsia="Arial" w:hAnsi="Arial" w:cs="Arial"/>
              </w:rPr>
              <w:t>Natinal identity</w:t>
            </w:r>
          </w:p>
          <w:p w14:paraId="79F6BE0E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09E6237D" w14:textId="2359187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a) Identität und Pluralismus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5CEC2463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553A59D1" w14:textId="77777777" w:rsidTr="3DDC6A2E">
        <w:tc>
          <w:tcPr>
            <w:tcW w:w="496" w:type="dxa"/>
          </w:tcPr>
          <w:p w14:paraId="39139D4B" w14:textId="00710455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>22</w:t>
            </w:r>
          </w:p>
        </w:tc>
        <w:tc>
          <w:tcPr>
            <w:tcW w:w="2482" w:type="dxa"/>
          </w:tcPr>
          <w:p w14:paraId="40860CFB" w14:textId="52C0862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9□        10□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EF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Q1□  Q2□</w:t>
            </w:r>
          </w:p>
          <w:p w14:paraId="71ACBEA4" w14:textId="77777777" w:rsidR="00CF4AFD" w:rsidRPr="000F07EF" w:rsidRDefault="00CF4AFD" w:rsidP="00CF4AFD">
            <w:pPr>
              <w:rPr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2B5524C6" w14:textId="7AA8FDD3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3: Shaping identities through young adult fiction</w:t>
            </w:r>
          </w:p>
          <w:p w14:paraId="528F6311" w14:textId="502C6D78" w:rsidR="00CF4AFD" w:rsidRPr="000F07EF" w:rsidRDefault="00CF4AFD" w:rsidP="00CF4AFD">
            <w:pPr>
              <w:pStyle w:val="Listenabsatz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Social media addiction</w:t>
            </w:r>
          </w:p>
          <w:p w14:paraId="7EBEDFAF" w14:textId="0FF4BFEF" w:rsidR="00CF4AFD" w:rsidRPr="000F07EF" w:rsidRDefault="00CF4AFD" w:rsidP="00CF4AFD">
            <w:pPr>
              <w:pStyle w:val="Listenabsatz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Peer pressure</w:t>
            </w:r>
          </w:p>
          <w:p w14:paraId="23A75C16" w14:textId="263AFF9F" w:rsidR="00CF4AFD" w:rsidRPr="000F07EF" w:rsidRDefault="00CF4AFD" w:rsidP="00CF4AFD">
            <w:pPr>
              <w:pStyle w:val="Listenabsatz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</w:rPr>
              <w:t>(Cyber-)Bullying</w:t>
            </w:r>
          </w:p>
          <w:p w14:paraId="12FB2854" w14:textId="56E5ACA1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14:paraId="4846D391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0" w:type="dxa"/>
          </w:tcPr>
          <w:p w14:paraId="602F2C3A" w14:textId="499C155A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a) Identität und Pluralismus □   b) Selbstbestimmung und Autorität □    </w:t>
            </w: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c) Gleichwertigkeit und Solidarität </w:t>
            </w:r>
            <w:r w:rsidRPr="00CF4AF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</w:p>
          <w:p w14:paraId="0CC0A303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d) Interessen und Beteiligung □</w:t>
            </w:r>
          </w:p>
        </w:tc>
      </w:tr>
      <w:tr w:rsidR="00CF4AFD" w:rsidRPr="000F07EF" w14:paraId="6D392CB4" w14:textId="77777777" w:rsidTr="3DDC6A2E">
        <w:tc>
          <w:tcPr>
            <w:tcW w:w="496" w:type="dxa"/>
          </w:tcPr>
          <w:p w14:paraId="3A949BD1" w14:textId="7B874DB0" w:rsidR="00CF4AFD" w:rsidRPr="000F07EF" w:rsidRDefault="00B63D45" w:rsidP="00CF4AF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23</w:t>
            </w:r>
          </w:p>
        </w:tc>
        <w:tc>
          <w:tcPr>
            <w:tcW w:w="2482" w:type="dxa"/>
          </w:tcPr>
          <w:p w14:paraId="722A6230" w14:textId="3983C2EB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proofErr w:type="gramStart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□  6</w:t>
            </w:r>
            <w:proofErr w:type="gramEnd"/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□  7□  8□  9□        10□  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EF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highlight w:val="yellow"/>
              </w:rPr>
              <w:t>■</w:t>
            </w: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Q1□  Q2□</w:t>
            </w:r>
          </w:p>
          <w:p w14:paraId="5F05AD4B" w14:textId="77777777" w:rsidR="00CF4AFD" w:rsidRPr="000F07EF" w:rsidRDefault="00CF4AFD" w:rsidP="00CF4AFD">
            <w:pPr>
              <w:rPr>
                <w:color w:val="000000" w:themeColor="text1"/>
                <w:sz w:val="26"/>
                <w:szCs w:val="26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oder Stufe:</w:t>
            </w:r>
          </w:p>
        </w:tc>
        <w:tc>
          <w:tcPr>
            <w:tcW w:w="7371" w:type="dxa"/>
          </w:tcPr>
          <w:p w14:paraId="4DD2889E" w14:textId="6F67B614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4: My part in shaping a more sustainable future</w:t>
            </w:r>
          </w:p>
          <w:p w14:paraId="2A92B5B6" w14:textId="0BBD8AC7" w:rsidR="00CF4AFD" w:rsidRPr="000F07EF" w:rsidRDefault="00CF4AFD" w:rsidP="00CF4AFD">
            <w:pPr>
              <w:pStyle w:val="Listenabsatz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lang w:val="en-US"/>
              </w:rPr>
              <w:t>Taking action, projects and habits to live more sustainably</w:t>
            </w:r>
          </w:p>
          <w:p w14:paraId="17FDF78C" w14:textId="7AABFCA9" w:rsidR="00CF4AFD" w:rsidRPr="000F07EF" w:rsidRDefault="00CF4AFD" w:rsidP="00CF4AFD">
            <w:pPr>
              <w:pStyle w:val="Listenabsatz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lang w:val="en-US"/>
              </w:rPr>
              <w:t>Consumerism and fast fashion</w:t>
            </w:r>
          </w:p>
          <w:p w14:paraId="08D373B0" w14:textId="499CDFA4" w:rsidR="00CF4AFD" w:rsidRPr="000F07EF" w:rsidRDefault="00CF4AFD" w:rsidP="00CF4AFD">
            <w:pPr>
              <w:pStyle w:val="Listenabsatz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3DDC6A2E">
              <w:rPr>
                <w:rFonts w:ascii="Times New Roman" w:hAnsi="Times New Roman" w:cs="Times New Roman"/>
                <w:color w:val="000000" w:themeColor="text1"/>
                <w:lang w:val="en-US"/>
              </w:rPr>
              <w:t>Climate activists</w:t>
            </w:r>
          </w:p>
        </w:tc>
        <w:tc>
          <w:tcPr>
            <w:tcW w:w="5670" w:type="dxa"/>
          </w:tcPr>
          <w:p w14:paraId="3309D325" w14:textId="77777777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7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a) Identität und Pluralismus □   b) Selbstbestimmung und Autorität □    c) Gleichwertigkeit und Solidarität □</w:t>
            </w:r>
          </w:p>
          <w:p w14:paraId="1AF612BA" w14:textId="0639F09F" w:rsidR="00CF4AFD" w:rsidRPr="000F07EF" w:rsidRDefault="00CF4AFD" w:rsidP="00CF4AF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F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d) Interessen und Beteiligung ■</w:t>
            </w:r>
          </w:p>
        </w:tc>
      </w:tr>
    </w:tbl>
    <w:p w14:paraId="629BB766" w14:textId="77777777" w:rsidR="00DE5617" w:rsidRPr="000F07EF" w:rsidRDefault="00DE5617" w:rsidP="00DE5617">
      <w:pPr>
        <w:spacing w:after="0"/>
        <w:rPr>
          <w:rFonts w:ascii="Times New Roman" w:hAnsi="Times New Roman" w:cs="Times New Roman"/>
          <w:color w:val="000000" w:themeColor="text1"/>
          <w:sz w:val="28"/>
        </w:rPr>
      </w:pPr>
    </w:p>
    <w:sectPr w:rsidR="00DE5617" w:rsidRPr="000F07EF" w:rsidSect="00A01F80">
      <w:pgSz w:w="16838" w:h="11906" w:orient="landscape"/>
      <w:pgMar w:top="397" w:right="720" w:bottom="45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694F0" w14:textId="77777777" w:rsidR="003C636A" w:rsidRDefault="003C636A" w:rsidP="00A762C9">
      <w:pPr>
        <w:spacing w:after="0" w:line="240" w:lineRule="auto"/>
      </w:pPr>
      <w:r>
        <w:separator/>
      </w:r>
    </w:p>
  </w:endnote>
  <w:endnote w:type="continuationSeparator" w:id="0">
    <w:p w14:paraId="5A5B7049" w14:textId="77777777" w:rsidR="003C636A" w:rsidRDefault="003C636A" w:rsidP="00A76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LT Std 45 Light">
    <w:altName w:val="Univers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831E8" w14:textId="77777777" w:rsidR="003C636A" w:rsidRDefault="003C636A" w:rsidP="00A762C9">
      <w:pPr>
        <w:spacing w:after="0" w:line="240" w:lineRule="auto"/>
      </w:pPr>
      <w:r>
        <w:separator/>
      </w:r>
    </w:p>
  </w:footnote>
  <w:footnote w:type="continuationSeparator" w:id="0">
    <w:p w14:paraId="1CE74FBA" w14:textId="77777777" w:rsidR="003C636A" w:rsidRDefault="003C636A" w:rsidP="00A762C9">
      <w:pPr>
        <w:spacing w:after="0" w:line="240" w:lineRule="auto"/>
      </w:pPr>
      <w:r>
        <w:continuationSeparator/>
      </w:r>
    </w:p>
  </w:footnote>
  <w:footnote w:id="1">
    <w:p w14:paraId="0F308A4D" w14:textId="77777777" w:rsidR="00A762C9" w:rsidRDefault="00A762C9">
      <w:pPr>
        <w:pStyle w:val="Funotentext"/>
      </w:pPr>
      <w:r>
        <w:rPr>
          <w:rStyle w:val="Funotenzeichen"/>
        </w:rPr>
        <w:footnoteRef/>
      </w:r>
      <w:r>
        <w:t xml:space="preserve"> UV = Unterrichtsvorhaben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7C32"/>
    <w:multiLevelType w:val="hybridMultilevel"/>
    <w:tmpl w:val="FFFFFFFF"/>
    <w:lvl w:ilvl="0" w:tplc="28D4A1F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D1A24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366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AE42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D21A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921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B8B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40A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1AB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B7DC2"/>
    <w:multiLevelType w:val="hybridMultilevel"/>
    <w:tmpl w:val="FFFFFFFF"/>
    <w:lvl w:ilvl="0" w:tplc="D9006E9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52436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805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82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E8A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C0F1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16E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FEEA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128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553B4"/>
    <w:multiLevelType w:val="hybridMultilevel"/>
    <w:tmpl w:val="EAC8AF22"/>
    <w:lvl w:ilvl="0" w:tplc="3FDE8018">
      <w:start w:val="1"/>
      <w:numFmt w:val="bullet"/>
      <w:lvlText w:val="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1FAC58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E8A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96A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F8FD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3C55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AA7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AA47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2C94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9DC1A"/>
    <w:multiLevelType w:val="hybridMultilevel"/>
    <w:tmpl w:val="FFFFFFFF"/>
    <w:lvl w:ilvl="0" w:tplc="74C2A08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FDEA4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3EE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69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5C28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8CBD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45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4BD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EC51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A5BD0"/>
    <w:multiLevelType w:val="hybridMultilevel"/>
    <w:tmpl w:val="F6A48446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B3B97"/>
    <w:multiLevelType w:val="hybridMultilevel"/>
    <w:tmpl w:val="A9BE76E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B71A3"/>
    <w:multiLevelType w:val="hybridMultilevel"/>
    <w:tmpl w:val="D7FC666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269CD"/>
    <w:multiLevelType w:val="hybridMultilevel"/>
    <w:tmpl w:val="A0A0A75E"/>
    <w:lvl w:ilvl="0" w:tplc="BB6CAF9C">
      <w:start w:val="4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C5782"/>
    <w:multiLevelType w:val="hybridMultilevel"/>
    <w:tmpl w:val="FFFFFFFF"/>
    <w:lvl w:ilvl="0" w:tplc="1A92DCC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F3ED6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1EF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DED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64DF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BC00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0A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60E3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45B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55C8"/>
    <w:multiLevelType w:val="hybridMultilevel"/>
    <w:tmpl w:val="FFFFFFFF"/>
    <w:lvl w:ilvl="0" w:tplc="6BDA04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64874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9AF8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002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F22C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2E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F6F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827A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2C5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5D0BA"/>
    <w:multiLevelType w:val="hybridMultilevel"/>
    <w:tmpl w:val="FFFFFFFF"/>
    <w:lvl w:ilvl="0" w:tplc="0568E44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710E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0281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7E6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058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C0F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5CD0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BA99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7A13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B41EC7"/>
    <w:multiLevelType w:val="hybridMultilevel"/>
    <w:tmpl w:val="FFFFFFFF"/>
    <w:lvl w:ilvl="0" w:tplc="0826E7A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BA0AD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242D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645A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E04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62D8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48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46E2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D4ED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60A76F"/>
    <w:multiLevelType w:val="hybridMultilevel"/>
    <w:tmpl w:val="FFFFFFFF"/>
    <w:lvl w:ilvl="0" w:tplc="998ABD5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5F222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D29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407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8093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E0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E4C1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D2C6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645C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D4D91A"/>
    <w:multiLevelType w:val="hybridMultilevel"/>
    <w:tmpl w:val="FFFFFFFF"/>
    <w:lvl w:ilvl="0" w:tplc="17A6A52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EDC36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7A1E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0C3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F01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48EE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6A8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E1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6A0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E1C55"/>
    <w:multiLevelType w:val="hybridMultilevel"/>
    <w:tmpl w:val="FFFFFFFF"/>
    <w:lvl w:ilvl="0" w:tplc="BBA4348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DA00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300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6628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929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663E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A6D9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2AA4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E84C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25BECE"/>
    <w:multiLevelType w:val="hybridMultilevel"/>
    <w:tmpl w:val="FFFFFFFF"/>
    <w:lvl w:ilvl="0" w:tplc="3DC4F3B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7F079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E53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BE4B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14AC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A0E0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1CC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AC40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349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5862B"/>
    <w:multiLevelType w:val="hybridMultilevel"/>
    <w:tmpl w:val="FFFFFFFF"/>
    <w:lvl w:ilvl="0" w:tplc="E69C7AB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8781B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62C7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30A0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5A90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043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C811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9811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CEE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0DE993"/>
    <w:multiLevelType w:val="hybridMultilevel"/>
    <w:tmpl w:val="FFFFFFFF"/>
    <w:lvl w:ilvl="0" w:tplc="5B3C941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B3EE6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4E00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F89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2A2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8EE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409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AC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42F5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15"/>
  </w:num>
  <w:num w:numId="6">
    <w:abstractNumId w:val="9"/>
  </w:num>
  <w:num w:numId="7">
    <w:abstractNumId w:val="14"/>
  </w:num>
  <w:num w:numId="8">
    <w:abstractNumId w:val="13"/>
  </w:num>
  <w:num w:numId="9">
    <w:abstractNumId w:val="17"/>
  </w:num>
  <w:num w:numId="10">
    <w:abstractNumId w:val="8"/>
  </w:num>
  <w:num w:numId="11">
    <w:abstractNumId w:val="1"/>
  </w:num>
  <w:num w:numId="12">
    <w:abstractNumId w:val="11"/>
  </w:num>
  <w:num w:numId="13">
    <w:abstractNumId w:val="16"/>
  </w:num>
  <w:num w:numId="14">
    <w:abstractNumId w:val="12"/>
  </w:num>
  <w:num w:numId="15">
    <w:abstractNumId w:val="6"/>
  </w:num>
  <w:num w:numId="16">
    <w:abstractNumId w:val="7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617"/>
    <w:rsid w:val="00016342"/>
    <w:rsid w:val="000976B3"/>
    <w:rsid w:val="000A5EF6"/>
    <w:rsid w:val="000C63BF"/>
    <w:rsid w:val="000D369F"/>
    <w:rsid w:val="000F07EF"/>
    <w:rsid w:val="0010279A"/>
    <w:rsid w:val="001102C9"/>
    <w:rsid w:val="00141F0F"/>
    <w:rsid w:val="00146931"/>
    <w:rsid w:val="00174980"/>
    <w:rsid w:val="00176CFC"/>
    <w:rsid w:val="00181F91"/>
    <w:rsid w:val="00184D3D"/>
    <w:rsid w:val="001D39F4"/>
    <w:rsid w:val="001F0820"/>
    <w:rsid w:val="00212C65"/>
    <w:rsid w:val="00225032"/>
    <w:rsid w:val="00237BF5"/>
    <w:rsid w:val="002512D9"/>
    <w:rsid w:val="00253EAE"/>
    <w:rsid w:val="0027024D"/>
    <w:rsid w:val="0027354B"/>
    <w:rsid w:val="00280491"/>
    <w:rsid w:val="002A062E"/>
    <w:rsid w:val="002B3C57"/>
    <w:rsid w:val="002E1C32"/>
    <w:rsid w:val="00326694"/>
    <w:rsid w:val="003B2A2C"/>
    <w:rsid w:val="003C636A"/>
    <w:rsid w:val="003F2ED4"/>
    <w:rsid w:val="00433EB7"/>
    <w:rsid w:val="00437273"/>
    <w:rsid w:val="004457FB"/>
    <w:rsid w:val="00451E42"/>
    <w:rsid w:val="0054233C"/>
    <w:rsid w:val="0058329D"/>
    <w:rsid w:val="005B3D5B"/>
    <w:rsid w:val="005C5BDA"/>
    <w:rsid w:val="005D576F"/>
    <w:rsid w:val="005F239E"/>
    <w:rsid w:val="00616F17"/>
    <w:rsid w:val="00645770"/>
    <w:rsid w:val="00651412"/>
    <w:rsid w:val="00693943"/>
    <w:rsid w:val="006B766D"/>
    <w:rsid w:val="0071141F"/>
    <w:rsid w:val="0071253D"/>
    <w:rsid w:val="00736FF3"/>
    <w:rsid w:val="00743402"/>
    <w:rsid w:val="00745B27"/>
    <w:rsid w:val="007913FA"/>
    <w:rsid w:val="007A7457"/>
    <w:rsid w:val="007B05EC"/>
    <w:rsid w:val="007B1682"/>
    <w:rsid w:val="007D6517"/>
    <w:rsid w:val="007E2EEE"/>
    <w:rsid w:val="007E790A"/>
    <w:rsid w:val="0080258F"/>
    <w:rsid w:val="008218A7"/>
    <w:rsid w:val="00840C46"/>
    <w:rsid w:val="008836D1"/>
    <w:rsid w:val="008A0820"/>
    <w:rsid w:val="008D32F2"/>
    <w:rsid w:val="008E635D"/>
    <w:rsid w:val="009737F5"/>
    <w:rsid w:val="00973EFE"/>
    <w:rsid w:val="00990F4E"/>
    <w:rsid w:val="00995A47"/>
    <w:rsid w:val="009A4F55"/>
    <w:rsid w:val="009C3802"/>
    <w:rsid w:val="009D1C96"/>
    <w:rsid w:val="009D6365"/>
    <w:rsid w:val="009F34F8"/>
    <w:rsid w:val="009F74D8"/>
    <w:rsid w:val="00A01F80"/>
    <w:rsid w:val="00A2337E"/>
    <w:rsid w:val="00A27282"/>
    <w:rsid w:val="00A60BE9"/>
    <w:rsid w:val="00A762C9"/>
    <w:rsid w:val="00A8334B"/>
    <w:rsid w:val="00A90CCA"/>
    <w:rsid w:val="00A91068"/>
    <w:rsid w:val="00AC5990"/>
    <w:rsid w:val="00AC61EC"/>
    <w:rsid w:val="00AD1D3F"/>
    <w:rsid w:val="00AD3ABE"/>
    <w:rsid w:val="00B12B78"/>
    <w:rsid w:val="00B542BF"/>
    <w:rsid w:val="00B63D45"/>
    <w:rsid w:val="00B678A8"/>
    <w:rsid w:val="00B72244"/>
    <w:rsid w:val="00BE0A85"/>
    <w:rsid w:val="00C24A7A"/>
    <w:rsid w:val="00C5464C"/>
    <w:rsid w:val="00C613FC"/>
    <w:rsid w:val="00C8491E"/>
    <w:rsid w:val="00C85171"/>
    <w:rsid w:val="00C94FD1"/>
    <w:rsid w:val="00CC5919"/>
    <w:rsid w:val="00CD646B"/>
    <w:rsid w:val="00CE18D0"/>
    <w:rsid w:val="00CF4AFD"/>
    <w:rsid w:val="00D06C4F"/>
    <w:rsid w:val="00D255B2"/>
    <w:rsid w:val="00D91D11"/>
    <w:rsid w:val="00D9754E"/>
    <w:rsid w:val="00DB79F0"/>
    <w:rsid w:val="00DD13E9"/>
    <w:rsid w:val="00DE5617"/>
    <w:rsid w:val="00E05E38"/>
    <w:rsid w:val="00E51688"/>
    <w:rsid w:val="00E64208"/>
    <w:rsid w:val="00E64871"/>
    <w:rsid w:val="00E91DAE"/>
    <w:rsid w:val="00EB6040"/>
    <w:rsid w:val="00EB6325"/>
    <w:rsid w:val="00EC62C9"/>
    <w:rsid w:val="00F149AF"/>
    <w:rsid w:val="00F1722B"/>
    <w:rsid w:val="00F2160E"/>
    <w:rsid w:val="00F41CCB"/>
    <w:rsid w:val="00F474A0"/>
    <w:rsid w:val="00F47FB0"/>
    <w:rsid w:val="00F72557"/>
    <w:rsid w:val="00F91CB6"/>
    <w:rsid w:val="00FA48D2"/>
    <w:rsid w:val="00FC07CB"/>
    <w:rsid w:val="00FC0EDD"/>
    <w:rsid w:val="00FC63D7"/>
    <w:rsid w:val="00FE1466"/>
    <w:rsid w:val="00FE3069"/>
    <w:rsid w:val="0172E447"/>
    <w:rsid w:val="042DD0AE"/>
    <w:rsid w:val="051E75FF"/>
    <w:rsid w:val="05ABFBEE"/>
    <w:rsid w:val="06F8A0F6"/>
    <w:rsid w:val="071D96A8"/>
    <w:rsid w:val="0942D670"/>
    <w:rsid w:val="0B6483D8"/>
    <w:rsid w:val="0CB82741"/>
    <w:rsid w:val="0D95936A"/>
    <w:rsid w:val="0EBF2C62"/>
    <w:rsid w:val="10A62781"/>
    <w:rsid w:val="110853AD"/>
    <w:rsid w:val="128D840D"/>
    <w:rsid w:val="13109E19"/>
    <w:rsid w:val="13B13794"/>
    <w:rsid w:val="16E9C003"/>
    <w:rsid w:val="17AF17E0"/>
    <w:rsid w:val="18839A40"/>
    <w:rsid w:val="19607CCB"/>
    <w:rsid w:val="19A9955E"/>
    <w:rsid w:val="19B5D7B5"/>
    <w:rsid w:val="1D45BE9B"/>
    <w:rsid w:val="1EBA81C4"/>
    <w:rsid w:val="1F0D43D4"/>
    <w:rsid w:val="1FDC2C84"/>
    <w:rsid w:val="1FE376DD"/>
    <w:rsid w:val="206373EB"/>
    <w:rsid w:val="20A2EE49"/>
    <w:rsid w:val="230499BA"/>
    <w:rsid w:val="24217766"/>
    <w:rsid w:val="257EF29E"/>
    <w:rsid w:val="2661BD2E"/>
    <w:rsid w:val="27641786"/>
    <w:rsid w:val="27989DF0"/>
    <w:rsid w:val="2B5D668E"/>
    <w:rsid w:val="2BC5E3B3"/>
    <w:rsid w:val="2C2090B8"/>
    <w:rsid w:val="2D444EC0"/>
    <w:rsid w:val="31032523"/>
    <w:rsid w:val="31551349"/>
    <w:rsid w:val="31BD43D3"/>
    <w:rsid w:val="329C7A5B"/>
    <w:rsid w:val="3850834B"/>
    <w:rsid w:val="3866A59C"/>
    <w:rsid w:val="38E38E29"/>
    <w:rsid w:val="3926C16A"/>
    <w:rsid w:val="3A93DF12"/>
    <w:rsid w:val="3C4F9EA5"/>
    <w:rsid w:val="3CC56026"/>
    <w:rsid w:val="3DDC6A2E"/>
    <w:rsid w:val="3E877AE8"/>
    <w:rsid w:val="3E942731"/>
    <w:rsid w:val="3F1CFB1D"/>
    <w:rsid w:val="4093E1AA"/>
    <w:rsid w:val="41D32CE5"/>
    <w:rsid w:val="4312642F"/>
    <w:rsid w:val="43411ADF"/>
    <w:rsid w:val="46F8D5C2"/>
    <w:rsid w:val="4710D9BA"/>
    <w:rsid w:val="4813A242"/>
    <w:rsid w:val="48D90B3A"/>
    <w:rsid w:val="48EDDBE5"/>
    <w:rsid w:val="49EF384E"/>
    <w:rsid w:val="4AEF8E7F"/>
    <w:rsid w:val="4C35FDDE"/>
    <w:rsid w:val="4CD2CFB5"/>
    <w:rsid w:val="4D9B471B"/>
    <w:rsid w:val="4DDA581F"/>
    <w:rsid w:val="4ECA31BF"/>
    <w:rsid w:val="4F27A770"/>
    <w:rsid w:val="4FD39DEC"/>
    <w:rsid w:val="530AB6E1"/>
    <w:rsid w:val="541AAD48"/>
    <w:rsid w:val="54CD64A9"/>
    <w:rsid w:val="55EC8F38"/>
    <w:rsid w:val="55FC43F6"/>
    <w:rsid w:val="57642F3C"/>
    <w:rsid w:val="57BEE0B9"/>
    <w:rsid w:val="586EA4F5"/>
    <w:rsid w:val="5C96B4A1"/>
    <w:rsid w:val="5D577268"/>
    <w:rsid w:val="5DEABF8D"/>
    <w:rsid w:val="5E6AC87C"/>
    <w:rsid w:val="612FC57B"/>
    <w:rsid w:val="629C7410"/>
    <w:rsid w:val="64EE01A5"/>
    <w:rsid w:val="65B38282"/>
    <w:rsid w:val="6731E7A1"/>
    <w:rsid w:val="6886A604"/>
    <w:rsid w:val="68E29DA3"/>
    <w:rsid w:val="695AB08F"/>
    <w:rsid w:val="69C0B495"/>
    <w:rsid w:val="6BF04E3F"/>
    <w:rsid w:val="6C41C451"/>
    <w:rsid w:val="6C658E4A"/>
    <w:rsid w:val="6D238CEC"/>
    <w:rsid w:val="6D277C9A"/>
    <w:rsid w:val="6D7C6740"/>
    <w:rsid w:val="6F5D3B66"/>
    <w:rsid w:val="6FD698BB"/>
    <w:rsid w:val="70369568"/>
    <w:rsid w:val="70692465"/>
    <w:rsid w:val="71318BE8"/>
    <w:rsid w:val="73870194"/>
    <w:rsid w:val="73A0C76B"/>
    <w:rsid w:val="74EB5785"/>
    <w:rsid w:val="7575D077"/>
    <w:rsid w:val="79A8775C"/>
    <w:rsid w:val="7AA98ECF"/>
    <w:rsid w:val="7B438F12"/>
    <w:rsid w:val="7B5131DC"/>
    <w:rsid w:val="7CC0B389"/>
    <w:rsid w:val="7E19387F"/>
    <w:rsid w:val="7F1EB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A2C9"/>
  <w15:chartTrackingRefBased/>
  <w15:docId w15:val="{23FC2B48-4F1E-4A51-AC44-B7502457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E5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A762C9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762C9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762C9"/>
    <w:rPr>
      <w:vertAlign w:val="superscript"/>
    </w:rPr>
  </w:style>
  <w:style w:type="paragraph" w:customStyle="1" w:styleId="Pa11">
    <w:name w:val="Pa11"/>
    <w:basedOn w:val="Standard"/>
    <w:next w:val="Standard"/>
    <w:uiPriority w:val="99"/>
    <w:rsid w:val="00B542BF"/>
    <w:pPr>
      <w:autoSpaceDE w:val="0"/>
      <w:autoSpaceDN w:val="0"/>
      <w:adjustRightInd w:val="0"/>
      <w:spacing w:after="0" w:line="161" w:lineRule="atLeast"/>
    </w:pPr>
    <w:rPr>
      <w:rFonts w:ascii="Univers LT Std 45 Light" w:hAnsi="Univers LT Std 45 Light"/>
      <w:sz w:val="24"/>
      <w:szCs w:val="24"/>
    </w:rPr>
  </w:style>
  <w:style w:type="table" w:customStyle="1" w:styleId="Tabellenraster1">
    <w:name w:val="Tabellenraster1"/>
    <w:basedOn w:val="NormaleTabelle"/>
    <w:next w:val="Tabellenraster"/>
    <w:uiPriority w:val="39"/>
    <w:rsid w:val="00CE1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basedOn w:val="Standard"/>
    <w:next w:val="Standard"/>
    <w:link w:val="UntertitelZchn"/>
    <w:uiPriority w:val="11"/>
    <w:qFormat/>
    <w:rsid w:val="0054233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4233C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1D3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b83645-60f7-4609-9051-45dac82bdf2b" xsi:nil="true"/>
    <lcf76f155ced4ddcb4097134ff3c332f xmlns="c51d066d-b51e-4290-8fc7-082650c9b16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EC686618FC144A91769D034C300A01" ma:contentTypeVersion="18" ma:contentTypeDescription="Ein neues Dokument erstellen." ma:contentTypeScope="" ma:versionID="c6eb61dbfbddca63e55599bc0ed25af7">
  <xsd:schema xmlns:xsd="http://www.w3.org/2001/XMLSchema" xmlns:xs="http://www.w3.org/2001/XMLSchema" xmlns:p="http://schemas.microsoft.com/office/2006/metadata/properties" xmlns:ns2="c51d066d-b51e-4290-8fc7-082650c9b16b" xmlns:ns3="deb83645-60f7-4609-9051-45dac82bdf2b" targetNamespace="http://schemas.microsoft.com/office/2006/metadata/properties" ma:root="true" ma:fieldsID="321046b9b00c5f8a73d52068dcf11360" ns2:_="" ns3:_="">
    <xsd:import namespace="c51d066d-b51e-4290-8fc7-082650c9b16b"/>
    <xsd:import namespace="deb83645-60f7-4609-9051-45dac82bdf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d066d-b51e-4290-8fc7-082650c9b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3843f35-354a-4754-86ab-52ed232b19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83645-60f7-4609-9051-45dac82bd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4fc8fb1-b0cd-4117-b83a-d445de00638e}" ma:internalName="TaxCatchAll" ma:showField="CatchAllData" ma:web="deb83645-60f7-4609-9051-45dac82bd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E8DE4-198C-4BBA-9F72-1EE38DCA08B3}">
  <ds:schemaRefs>
    <ds:schemaRef ds:uri="http://schemas.microsoft.com/office/2006/metadata/properties"/>
    <ds:schemaRef ds:uri="http://schemas.microsoft.com/office/infopath/2007/PartnerControls"/>
    <ds:schemaRef ds:uri="deb83645-60f7-4609-9051-45dac82bdf2b"/>
    <ds:schemaRef ds:uri="c51d066d-b51e-4290-8fc7-082650c9b16b"/>
  </ds:schemaRefs>
</ds:datastoreItem>
</file>

<file path=customXml/itemProps2.xml><?xml version="1.0" encoding="utf-8"?>
<ds:datastoreItem xmlns:ds="http://schemas.openxmlformats.org/officeDocument/2006/customXml" ds:itemID="{5933321E-12EA-48E1-9A85-4915D3B89D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D1BF3-ACB9-45CF-A9AC-3E4FED128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d066d-b51e-4290-8fc7-082650c9b16b"/>
    <ds:schemaRef ds:uri="deb83645-60f7-4609-9051-45dac82bdf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263B89-2FAC-49C2-AB8E-F587C8008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6043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Mondry</dc:creator>
  <cp:keywords/>
  <dc:description/>
  <cp:lastModifiedBy>User</cp:lastModifiedBy>
  <cp:revision>5</cp:revision>
  <dcterms:created xsi:type="dcterms:W3CDTF">2026-01-13T16:18:00Z</dcterms:created>
  <dcterms:modified xsi:type="dcterms:W3CDTF">2026-01-13T16:21:00Z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0x01010086EC686618FC144A91769D034C300A01</vt:lpwstr>
  </property>
  <property fmtid="{D5CDD505-2E9C-101B-9397-08002B2CF9AE}" pid="3" name="MediaServiceImageTags">
    <vt:lpwstr/>
  </property>
</Properties>
</file>